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03" w:rsidRDefault="00CB49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-904875</wp:posOffset>
            </wp:positionV>
            <wp:extent cx="2038350" cy="1438275"/>
            <wp:effectExtent l="0" t="0" r="0" b="0"/>
            <wp:wrapSquare wrapText="bothSides"/>
            <wp:docPr id="1" name="Picture 1" descr="http://intranet.mtcbc.local/media/2219/merthyr-master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mtcbc.local/media/2219/merthyr-master-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903" w:rsidRDefault="00CB49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D1D" w:rsidRDefault="00431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BC4">
        <w:rPr>
          <w:rFonts w:ascii="Times New Roman" w:hAnsi="Times New Roman" w:cs="Times New Roman"/>
          <w:b/>
          <w:sz w:val="24"/>
          <w:szCs w:val="24"/>
          <w:u w:val="single"/>
        </w:rPr>
        <w:t xml:space="preserve">Behaviour Support Team </w:t>
      </w:r>
    </w:p>
    <w:p w:rsidR="00C22408" w:rsidRPr="00C22408" w:rsidRDefault="00F17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Behaviour Support Team (BST)</w:t>
      </w:r>
      <w:r w:rsidR="00C22408">
        <w:rPr>
          <w:rFonts w:ascii="Times New Roman" w:hAnsi="Times New Roman" w:cs="Times New Roman"/>
          <w:sz w:val="24"/>
          <w:szCs w:val="24"/>
        </w:rPr>
        <w:t xml:space="preserve"> consists of two behavio</w:t>
      </w:r>
      <w:r>
        <w:rPr>
          <w:rFonts w:ascii="Times New Roman" w:hAnsi="Times New Roman" w:cs="Times New Roman"/>
          <w:sz w:val="24"/>
          <w:szCs w:val="24"/>
        </w:rPr>
        <w:t>ur support teachers and two behaviour</w:t>
      </w:r>
      <w:r w:rsidR="00C22408">
        <w:rPr>
          <w:rFonts w:ascii="Times New Roman" w:hAnsi="Times New Roman" w:cs="Times New Roman"/>
          <w:sz w:val="24"/>
          <w:szCs w:val="24"/>
        </w:rPr>
        <w:t xml:space="preserve"> learning support assistants.</w:t>
      </w:r>
    </w:p>
    <w:p w:rsidR="00431D1D" w:rsidRPr="00F33BC4" w:rsidRDefault="00431D1D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3BC4">
        <w:rPr>
          <w:rFonts w:ascii="Times New Roman" w:hAnsi="Times New Roman" w:cs="Times New Roman"/>
          <w:b/>
          <w:sz w:val="24"/>
          <w:szCs w:val="24"/>
          <w:u w:val="single"/>
        </w:rPr>
        <w:t>General Responsibilities</w:t>
      </w:r>
    </w:p>
    <w:p w:rsidR="00431D1D" w:rsidRPr="00F33BC4" w:rsidRDefault="00431D1D" w:rsidP="00431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Support individual pupils with social, emotional and behavioural difficulties.</w:t>
      </w:r>
    </w:p>
    <w:p w:rsidR="00431D1D" w:rsidRPr="00F33BC4" w:rsidRDefault="00431D1D" w:rsidP="00431D1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Prov</w:t>
      </w:r>
      <w:r w:rsidR="00C22408">
        <w:rPr>
          <w:rFonts w:ascii="Times New Roman" w:hAnsi="Times New Roman" w:cs="Times New Roman"/>
          <w:sz w:val="24"/>
          <w:szCs w:val="24"/>
        </w:rPr>
        <w:t>ide an advisory and</w:t>
      </w:r>
      <w:r w:rsidR="00516BC9">
        <w:rPr>
          <w:rFonts w:ascii="Times New Roman" w:hAnsi="Times New Roman" w:cs="Times New Roman"/>
          <w:sz w:val="24"/>
          <w:szCs w:val="24"/>
        </w:rPr>
        <w:t xml:space="preserve"> guidance</w:t>
      </w:r>
      <w:r w:rsidRPr="00F33BC4">
        <w:rPr>
          <w:rFonts w:ascii="Times New Roman" w:hAnsi="Times New Roman" w:cs="Times New Roman"/>
          <w:sz w:val="24"/>
          <w:szCs w:val="24"/>
        </w:rPr>
        <w:t xml:space="preserve"> service to school staff</w:t>
      </w:r>
      <w:r w:rsidR="00516BC9">
        <w:rPr>
          <w:rFonts w:ascii="Times New Roman" w:hAnsi="Times New Roman" w:cs="Times New Roman"/>
          <w:sz w:val="24"/>
          <w:szCs w:val="24"/>
        </w:rPr>
        <w:t xml:space="preserve"> and parents and carers</w:t>
      </w:r>
      <w:r w:rsidRPr="00F33BC4">
        <w:rPr>
          <w:rFonts w:ascii="Times New Roman" w:hAnsi="Times New Roman" w:cs="Times New Roman"/>
          <w:sz w:val="24"/>
          <w:szCs w:val="24"/>
        </w:rPr>
        <w:t xml:space="preserve"> on behaviour strategies</w:t>
      </w:r>
      <w:r w:rsidR="00C22408">
        <w:rPr>
          <w:rFonts w:ascii="Times New Roman" w:hAnsi="Times New Roman" w:cs="Times New Roman"/>
          <w:sz w:val="24"/>
          <w:szCs w:val="24"/>
        </w:rPr>
        <w:t>.</w:t>
      </w:r>
    </w:p>
    <w:p w:rsidR="00431D1D" w:rsidRPr="00F33BC4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D1D" w:rsidRPr="00F33BC4" w:rsidRDefault="00431D1D" w:rsidP="00431D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BC4">
        <w:rPr>
          <w:rFonts w:ascii="Times New Roman" w:hAnsi="Times New Roman" w:cs="Times New Roman"/>
          <w:b/>
          <w:sz w:val="24"/>
          <w:szCs w:val="24"/>
          <w:u w:val="single"/>
        </w:rPr>
        <w:t xml:space="preserve">Principal Accountabilities </w:t>
      </w:r>
    </w:p>
    <w:p w:rsidR="00431D1D" w:rsidRPr="00F33BC4" w:rsidRDefault="00431D1D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Develop and sustain effective partnerships with other Schools Department staff and other external agencies.</w:t>
      </w:r>
    </w:p>
    <w:p w:rsidR="00431D1D" w:rsidRPr="00F33BC4" w:rsidRDefault="00431D1D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Advocate the strategies </w:t>
      </w:r>
      <w:r w:rsidR="00F177A4">
        <w:rPr>
          <w:rFonts w:ascii="Times New Roman" w:hAnsi="Times New Roman" w:cs="Times New Roman"/>
          <w:sz w:val="24"/>
          <w:szCs w:val="24"/>
        </w:rPr>
        <w:t xml:space="preserve">on effective behaviour management, as </w:t>
      </w:r>
      <w:r w:rsidRPr="00F33BC4">
        <w:rPr>
          <w:rFonts w:ascii="Times New Roman" w:hAnsi="Times New Roman" w:cs="Times New Roman"/>
          <w:sz w:val="24"/>
          <w:szCs w:val="24"/>
        </w:rPr>
        <w:t>outlined in the On Task and Learning Toolkit.</w:t>
      </w:r>
    </w:p>
    <w:p w:rsidR="00431D1D" w:rsidRPr="00F33BC4" w:rsidRDefault="00431D1D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Work with schools and families to develop a programme of targeted preventative strategies to engage children and young people in their learning and improve behaviour. </w:t>
      </w:r>
    </w:p>
    <w:p w:rsidR="00431D1D" w:rsidRPr="00F33BC4" w:rsidRDefault="00431D1D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Work closely with partners to ensure that the circumstances that cause pupils to behave in a challenging way are addressed. </w:t>
      </w:r>
    </w:p>
    <w:p w:rsidR="00431D1D" w:rsidRPr="00F33BC4" w:rsidRDefault="00431D1D" w:rsidP="00431D1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Form an integral part of multi-agency meetings to support schools and offer appropriate alternatives when a pupil is at risk of exclusion.</w:t>
      </w:r>
    </w:p>
    <w:p w:rsidR="00431D1D" w:rsidRPr="00F33BC4" w:rsidRDefault="00431D1D" w:rsidP="00431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D" w:rsidRPr="00F33BC4" w:rsidRDefault="00431D1D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33BC4">
        <w:rPr>
          <w:rFonts w:ascii="Times New Roman" w:hAnsi="Times New Roman" w:cs="Times New Roman"/>
          <w:b/>
          <w:sz w:val="24"/>
          <w:szCs w:val="24"/>
          <w:u w:val="single"/>
        </w:rPr>
        <w:t>Operational Responsibilities</w:t>
      </w:r>
    </w:p>
    <w:p w:rsidR="00431D1D" w:rsidRPr="00F33BC4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Work with school staff emphasising the importance of: </w:t>
      </w:r>
    </w:p>
    <w:p w:rsidR="00C22408" w:rsidRDefault="00C22408" w:rsidP="00C224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1D1D" w:rsidRPr="00F33BC4" w:rsidRDefault="00F177A4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31D1D" w:rsidRPr="00F33BC4">
        <w:rPr>
          <w:rFonts w:ascii="Times New Roman" w:hAnsi="Times New Roman" w:cs="Times New Roman"/>
          <w:sz w:val="24"/>
          <w:szCs w:val="24"/>
        </w:rPr>
        <w:t>uilding good practice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F177A4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31D1D" w:rsidRPr="00F33BC4">
        <w:rPr>
          <w:rFonts w:ascii="Times New Roman" w:hAnsi="Times New Roman" w:cs="Times New Roman"/>
          <w:sz w:val="24"/>
          <w:szCs w:val="24"/>
        </w:rPr>
        <w:t>arly intervention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F177A4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1D1D" w:rsidRPr="00F33BC4">
        <w:rPr>
          <w:rFonts w:ascii="Times New Roman" w:hAnsi="Times New Roman" w:cs="Times New Roman"/>
          <w:sz w:val="24"/>
          <w:szCs w:val="24"/>
        </w:rPr>
        <w:t>orking with parents/carers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431D1D" w:rsidRPr="00F33BC4" w:rsidRDefault="00F177A4" w:rsidP="00431D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431D1D" w:rsidRPr="00F33BC4">
        <w:rPr>
          <w:rFonts w:ascii="Times New Roman" w:hAnsi="Times New Roman" w:cs="Times New Roman"/>
          <w:sz w:val="24"/>
          <w:szCs w:val="24"/>
        </w:rPr>
        <w:t>ollaborating</w:t>
      </w:r>
      <w:proofErr w:type="gramEnd"/>
      <w:r w:rsidR="00431D1D" w:rsidRPr="00F33BC4">
        <w:rPr>
          <w:rFonts w:ascii="Times New Roman" w:hAnsi="Times New Roman" w:cs="Times New Roman"/>
          <w:sz w:val="24"/>
          <w:szCs w:val="24"/>
        </w:rPr>
        <w:t xml:space="preserve"> with specialist support services</w:t>
      </w:r>
      <w:r w:rsidR="00C22408">
        <w:rPr>
          <w:rFonts w:ascii="Times New Roman" w:hAnsi="Times New Roman" w:cs="Times New Roman"/>
          <w:sz w:val="24"/>
          <w:szCs w:val="24"/>
        </w:rPr>
        <w:t>.</w:t>
      </w:r>
    </w:p>
    <w:p w:rsidR="00431D1D" w:rsidRPr="00F33BC4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Support individual pupils with social, emotional and behavioural difficulties by employing a number of approaches: </w:t>
      </w:r>
    </w:p>
    <w:p w:rsidR="00F33BC4" w:rsidRPr="00F33BC4" w:rsidRDefault="00F33BC4" w:rsidP="00F33BC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1D" w:rsidRPr="00F33BC4" w:rsidRDefault="00431D1D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Solution Focused Brief Therapy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F177A4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Cognitive Behavioural Therapy;</w:t>
      </w:r>
    </w:p>
    <w:p w:rsidR="00431D1D" w:rsidRPr="00F33BC4" w:rsidRDefault="00F177A4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Action Planning;</w:t>
      </w:r>
    </w:p>
    <w:p w:rsidR="00431D1D" w:rsidRPr="00F33BC4" w:rsidRDefault="00431D1D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Individual Target Setting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431D1D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Counselling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431D1D" w:rsidRDefault="00431D1D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On Task and Learning</w:t>
      </w:r>
      <w:r w:rsidR="00F177A4">
        <w:rPr>
          <w:rFonts w:ascii="Times New Roman" w:hAnsi="Times New Roman" w:cs="Times New Roman"/>
          <w:sz w:val="24"/>
          <w:szCs w:val="24"/>
        </w:rPr>
        <w:t xml:space="preserve"> approaches;</w:t>
      </w:r>
    </w:p>
    <w:p w:rsidR="00F177A4" w:rsidRPr="00F33BC4" w:rsidRDefault="00F177A4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Restorative Justice; and</w:t>
      </w:r>
    </w:p>
    <w:p w:rsidR="00431D1D" w:rsidRPr="00F33BC4" w:rsidRDefault="00C22408" w:rsidP="00431D1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Behaviour Support.</w:t>
      </w:r>
    </w:p>
    <w:p w:rsidR="00431D1D" w:rsidRPr="00F33BC4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D1D" w:rsidRPr="00F33BC4" w:rsidRDefault="00431D1D" w:rsidP="004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Provide an advisory and consultation service to school staff in behavioural strategies: </w:t>
      </w:r>
    </w:p>
    <w:p w:rsidR="00F33BC4" w:rsidRPr="00F33BC4" w:rsidRDefault="00F33BC4" w:rsidP="00F33B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1D1D" w:rsidRPr="00F33BC4" w:rsidRDefault="00431D1D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Pastoral Support Plan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431D1D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 I</w:t>
      </w:r>
      <w:r w:rsidR="00F177A4">
        <w:rPr>
          <w:rFonts w:ascii="Times New Roman" w:hAnsi="Times New Roman" w:cs="Times New Roman"/>
          <w:sz w:val="24"/>
          <w:szCs w:val="24"/>
        </w:rPr>
        <w:t xml:space="preserve">ndividual </w:t>
      </w:r>
      <w:r w:rsidRPr="00F33BC4">
        <w:rPr>
          <w:rFonts w:ascii="Times New Roman" w:hAnsi="Times New Roman" w:cs="Times New Roman"/>
          <w:sz w:val="24"/>
          <w:szCs w:val="24"/>
        </w:rPr>
        <w:t>E</w:t>
      </w:r>
      <w:r w:rsidR="00F177A4">
        <w:rPr>
          <w:rFonts w:ascii="Times New Roman" w:hAnsi="Times New Roman" w:cs="Times New Roman"/>
          <w:sz w:val="24"/>
          <w:szCs w:val="24"/>
        </w:rPr>
        <w:t xml:space="preserve">ducation </w:t>
      </w:r>
      <w:r w:rsidRPr="00F33BC4">
        <w:rPr>
          <w:rFonts w:ascii="Times New Roman" w:hAnsi="Times New Roman" w:cs="Times New Roman"/>
          <w:sz w:val="24"/>
          <w:szCs w:val="24"/>
        </w:rPr>
        <w:t>P</w:t>
      </w:r>
      <w:r w:rsidR="00F177A4">
        <w:rPr>
          <w:rFonts w:ascii="Times New Roman" w:hAnsi="Times New Roman" w:cs="Times New Roman"/>
          <w:sz w:val="24"/>
          <w:szCs w:val="24"/>
        </w:rPr>
        <w:t>lans</w:t>
      </w:r>
      <w:r w:rsidRPr="00F33BC4">
        <w:rPr>
          <w:rFonts w:ascii="Times New Roman" w:hAnsi="Times New Roman" w:cs="Times New Roman"/>
          <w:sz w:val="24"/>
          <w:szCs w:val="24"/>
        </w:rPr>
        <w:t>/I</w:t>
      </w:r>
      <w:r w:rsidR="00F177A4">
        <w:rPr>
          <w:rFonts w:ascii="Times New Roman" w:hAnsi="Times New Roman" w:cs="Times New Roman"/>
          <w:sz w:val="24"/>
          <w:szCs w:val="24"/>
        </w:rPr>
        <w:t xml:space="preserve">ndividual </w:t>
      </w:r>
      <w:r w:rsidRPr="00F33BC4">
        <w:rPr>
          <w:rFonts w:ascii="Times New Roman" w:hAnsi="Times New Roman" w:cs="Times New Roman"/>
          <w:sz w:val="24"/>
          <w:szCs w:val="24"/>
        </w:rPr>
        <w:t>B</w:t>
      </w:r>
      <w:r w:rsidR="00F177A4">
        <w:rPr>
          <w:rFonts w:ascii="Times New Roman" w:hAnsi="Times New Roman" w:cs="Times New Roman"/>
          <w:sz w:val="24"/>
          <w:szCs w:val="24"/>
        </w:rPr>
        <w:t xml:space="preserve">ehaviour </w:t>
      </w:r>
      <w:r w:rsidRPr="00F33BC4">
        <w:rPr>
          <w:rFonts w:ascii="Times New Roman" w:hAnsi="Times New Roman" w:cs="Times New Roman"/>
          <w:sz w:val="24"/>
          <w:szCs w:val="24"/>
        </w:rPr>
        <w:t>P</w:t>
      </w:r>
      <w:r w:rsidR="00F177A4">
        <w:rPr>
          <w:rFonts w:ascii="Times New Roman" w:hAnsi="Times New Roman" w:cs="Times New Roman"/>
          <w:sz w:val="24"/>
          <w:szCs w:val="24"/>
        </w:rPr>
        <w:t>lan</w:t>
      </w:r>
      <w:r w:rsidRPr="00F33BC4">
        <w:rPr>
          <w:rFonts w:ascii="Times New Roman" w:hAnsi="Times New Roman" w:cs="Times New Roman"/>
          <w:sz w:val="24"/>
          <w:szCs w:val="24"/>
        </w:rPr>
        <w:t>s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431D1D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Classroom observation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431D1D" w:rsidRPr="00F33BC4" w:rsidRDefault="00431D1D" w:rsidP="00431D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 xml:space="preserve"> Links with parents/carers</w:t>
      </w:r>
      <w:r w:rsidR="00F177A4">
        <w:rPr>
          <w:rFonts w:ascii="Times New Roman" w:hAnsi="Times New Roman" w:cs="Times New Roman"/>
          <w:sz w:val="24"/>
          <w:szCs w:val="24"/>
        </w:rPr>
        <w:t>; and</w:t>
      </w:r>
    </w:p>
    <w:p w:rsidR="00F33BC4" w:rsidRPr="00F33BC4" w:rsidRDefault="00431D1D" w:rsidP="00F33BC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Peer Mediation and Mentoring programmes</w:t>
      </w:r>
      <w:r w:rsidR="00C22408">
        <w:rPr>
          <w:rFonts w:ascii="Times New Roman" w:hAnsi="Times New Roman" w:cs="Times New Roman"/>
          <w:sz w:val="24"/>
          <w:szCs w:val="24"/>
        </w:rPr>
        <w:t>.</w:t>
      </w:r>
    </w:p>
    <w:p w:rsidR="00F33BC4" w:rsidRPr="00F33BC4" w:rsidRDefault="00F33BC4" w:rsidP="00F33BC4">
      <w:p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In partnership with the Education Psychology service, deliver appropriate training to school staff on behaviour management of pupils:</w:t>
      </w:r>
    </w:p>
    <w:p w:rsidR="00F33BC4" w:rsidRPr="00F33BC4" w:rsidRDefault="00F177A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Solution Focussed Brief T</w:t>
      </w:r>
      <w:r w:rsidR="00F33BC4" w:rsidRPr="00F33BC4">
        <w:rPr>
          <w:rFonts w:ascii="Times New Roman" w:hAnsi="Times New Roman" w:cs="Times New Roman"/>
          <w:sz w:val="24"/>
          <w:szCs w:val="24"/>
        </w:rPr>
        <w:t>herapy (SFBT)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177A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the Lunch Time;</w:t>
      </w:r>
    </w:p>
    <w:p w:rsidR="00F33BC4" w:rsidRPr="00F33BC4" w:rsidRDefault="00F33BC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Attachment difficulties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33BC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Autism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177A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M</w:t>
      </w:r>
      <w:r w:rsidR="00F33BC4" w:rsidRPr="00F33BC4">
        <w:rPr>
          <w:rFonts w:ascii="Times New Roman" w:hAnsi="Times New Roman" w:cs="Times New Roman"/>
          <w:sz w:val="24"/>
          <w:szCs w:val="24"/>
        </w:rPr>
        <w:t>ediation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3BC4" w:rsidRDefault="00F177A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M</w:t>
      </w:r>
      <w:r w:rsidR="00F33BC4" w:rsidRPr="00F33BC4">
        <w:rPr>
          <w:rFonts w:ascii="Times New Roman" w:hAnsi="Times New Roman" w:cs="Times New Roman"/>
          <w:sz w:val="24"/>
          <w:szCs w:val="24"/>
        </w:rPr>
        <w:t>entoring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7A4" w:rsidRPr="00F33BC4" w:rsidRDefault="00F177A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Anti-bullying; and</w:t>
      </w:r>
    </w:p>
    <w:p w:rsidR="00F33BC4" w:rsidRPr="00F33BC4" w:rsidRDefault="00F33BC4" w:rsidP="00F33BC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Anxiety</w:t>
      </w:r>
      <w:r w:rsidR="00C22408">
        <w:rPr>
          <w:rFonts w:ascii="Times New Roman" w:hAnsi="Times New Roman" w:cs="Times New Roman"/>
          <w:sz w:val="24"/>
          <w:szCs w:val="24"/>
        </w:rPr>
        <w:t>.</w:t>
      </w:r>
    </w:p>
    <w:p w:rsidR="00F33BC4" w:rsidRPr="00F33BC4" w:rsidRDefault="00F33BC4" w:rsidP="00F3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Develop and sustain effective pa</w:t>
      </w:r>
      <w:r w:rsidR="00F177A4">
        <w:rPr>
          <w:rFonts w:ascii="Times New Roman" w:hAnsi="Times New Roman" w:cs="Times New Roman"/>
          <w:sz w:val="24"/>
          <w:szCs w:val="24"/>
        </w:rPr>
        <w:t>rtner links with other Education D</w:t>
      </w:r>
      <w:r w:rsidRPr="00F33BC4">
        <w:rPr>
          <w:rFonts w:ascii="Times New Roman" w:hAnsi="Times New Roman" w:cs="Times New Roman"/>
          <w:sz w:val="24"/>
          <w:szCs w:val="24"/>
        </w:rPr>
        <w:t>epartment teams and all other agencies:</w:t>
      </w:r>
    </w:p>
    <w:p w:rsidR="00F33BC4" w:rsidRPr="00F33BC4" w:rsidRDefault="00F33BC4" w:rsidP="00F3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Educational and Child Psychologists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Advisory Teachers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177A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Education Other Than At School (EOTAS);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33BC4">
        <w:rPr>
          <w:rFonts w:ascii="Times New Roman" w:hAnsi="Times New Roman" w:cs="Times New Roman"/>
          <w:sz w:val="24"/>
          <w:szCs w:val="24"/>
        </w:rPr>
        <w:t>Looked After Children Education Service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Social Services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CAMHS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Primary Mental Health Team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Youth Offending Team</w:t>
      </w:r>
      <w:r w:rsidR="00F177A4">
        <w:rPr>
          <w:rFonts w:ascii="Times New Roman" w:hAnsi="Times New Roman" w:cs="Times New Roman"/>
          <w:sz w:val="24"/>
          <w:szCs w:val="24"/>
        </w:rPr>
        <w:t>;</w:t>
      </w:r>
    </w:p>
    <w:p w:rsidR="00F33BC4" w:rsidRPr="00F33BC4" w:rsidRDefault="00F177A4" w:rsidP="00F33BC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Voluntary S</w:t>
      </w:r>
      <w:r w:rsidR="00F33BC4" w:rsidRPr="00F33BC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F33BC4" w:rsidRPr="00F33BC4" w:rsidRDefault="00F33BC4" w:rsidP="00F33B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BC4">
        <w:rPr>
          <w:rFonts w:ascii="Times New Roman" w:hAnsi="Times New Roman" w:cs="Times New Roman"/>
          <w:sz w:val="24"/>
          <w:szCs w:val="24"/>
        </w:rPr>
        <w:t>Police</w:t>
      </w:r>
      <w:r w:rsidR="00F177A4">
        <w:rPr>
          <w:rFonts w:ascii="Times New Roman" w:hAnsi="Times New Roman" w:cs="Times New Roman"/>
          <w:sz w:val="24"/>
          <w:szCs w:val="24"/>
        </w:rPr>
        <w:t>.</w:t>
      </w:r>
    </w:p>
    <w:p w:rsidR="00F33BC4" w:rsidRPr="00F33BC4" w:rsidRDefault="00F33BC4" w:rsidP="00F33BC4">
      <w:pPr>
        <w:rPr>
          <w:rFonts w:ascii="Times New Roman" w:hAnsi="Times New Roman" w:cs="Times New Roman"/>
          <w:sz w:val="24"/>
          <w:szCs w:val="24"/>
        </w:rPr>
      </w:pPr>
    </w:p>
    <w:p w:rsidR="00F33BC4" w:rsidRPr="00F33BC4" w:rsidRDefault="00F33BC4" w:rsidP="00F33BC4">
      <w:pPr>
        <w:rPr>
          <w:rFonts w:ascii="Arial" w:hAnsi="Arial" w:cs="Arial"/>
        </w:rPr>
      </w:pPr>
    </w:p>
    <w:p w:rsidR="00431D1D" w:rsidRPr="00431D1D" w:rsidRDefault="00431D1D" w:rsidP="00431D1D">
      <w:pPr>
        <w:spacing w:after="0" w:line="240" w:lineRule="auto"/>
        <w:jc w:val="both"/>
        <w:rPr>
          <w:rFonts w:ascii="Arial" w:hAnsi="Arial" w:cs="Arial"/>
        </w:rPr>
      </w:pPr>
    </w:p>
    <w:p w:rsidR="00431D1D" w:rsidRPr="00431D1D" w:rsidRDefault="00431D1D" w:rsidP="00431D1D">
      <w:pPr>
        <w:rPr>
          <w:rFonts w:ascii="Arial" w:hAnsi="Arial" w:cs="Arial"/>
        </w:rPr>
      </w:pPr>
    </w:p>
    <w:p w:rsidR="00431D1D" w:rsidRDefault="00431D1D" w:rsidP="00431D1D">
      <w:pPr>
        <w:rPr>
          <w:rFonts w:ascii="Arial" w:hAnsi="Arial" w:cs="Arial"/>
        </w:rPr>
      </w:pPr>
      <w:r w:rsidRPr="00787FE9">
        <w:rPr>
          <w:rFonts w:ascii="Arial" w:hAnsi="Arial" w:cs="Arial"/>
        </w:rPr>
        <w:tab/>
      </w:r>
    </w:p>
    <w:p w:rsidR="00431D1D" w:rsidRPr="001C60EB" w:rsidRDefault="00431D1D" w:rsidP="00431D1D">
      <w:pPr>
        <w:spacing w:after="0" w:line="240" w:lineRule="auto"/>
        <w:jc w:val="both"/>
        <w:rPr>
          <w:rFonts w:ascii="Arial" w:hAnsi="Arial" w:cs="Arial"/>
        </w:rPr>
      </w:pPr>
    </w:p>
    <w:p w:rsidR="00431D1D" w:rsidRPr="00431D1D" w:rsidRDefault="00431D1D" w:rsidP="00431D1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431D1D" w:rsidRPr="00431D1D" w:rsidRDefault="00431D1D" w:rsidP="00431D1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31D1D" w:rsidRPr="00431D1D" w:rsidSect="00806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A9"/>
    <w:multiLevelType w:val="hybridMultilevel"/>
    <w:tmpl w:val="CA92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25AA"/>
    <w:multiLevelType w:val="hybridMultilevel"/>
    <w:tmpl w:val="41B41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05DF0"/>
    <w:multiLevelType w:val="hybridMultilevel"/>
    <w:tmpl w:val="0024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B51EB"/>
    <w:multiLevelType w:val="hybridMultilevel"/>
    <w:tmpl w:val="B7A0F1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8339DE"/>
    <w:multiLevelType w:val="hybridMultilevel"/>
    <w:tmpl w:val="F78E9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73F"/>
    <w:multiLevelType w:val="hybridMultilevel"/>
    <w:tmpl w:val="41969E14"/>
    <w:lvl w:ilvl="0" w:tplc="92D0B2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2164E2A">
      <w:start w:val="1"/>
      <w:numFmt w:val="bullet"/>
      <w:lvlText w:val=""/>
      <w:lvlJc w:val="left"/>
      <w:pPr>
        <w:tabs>
          <w:tab w:val="num" w:pos="1440"/>
        </w:tabs>
        <w:ind w:left="1911" w:hanging="831"/>
      </w:pPr>
      <w:rPr>
        <w:rFonts w:ascii="Symbol" w:hAnsi="Symbol" w:hint="default"/>
        <w:sz w:val="20"/>
        <w:szCs w:val="20"/>
      </w:rPr>
    </w:lvl>
    <w:lvl w:ilvl="2" w:tplc="6BCAB1CA">
      <w:start w:val="1"/>
      <w:numFmt w:val="bullet"/>
      <w:lvlText w:val=""/>
      <w:lvlJc w:val="left"/>
      <w:pPr>
        <w:tabs>
          <w:tab w:val="num" w:pos="2282"/>
        </w:tabs>
        <w:ind w:left="2254" w:hanging="45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A745A"/>
    <w:multiLevelType w:val="hybridMultilevel"/>
    <w:tmpl w:val="F3AEE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6521A"/>
    <w:multiLevelType w:val="hybridMultilevel"/>
    <w:tmpl w:val="A73A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50CC6"/>
    <w:multiLevelType w:val="hybridMultilevel"/>
    <w:tmpl w:val="8B3C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C5716"/>
    <w:multiLevelType w:val="hybridMultilevel"/>
    <w:tmpl w:val="49165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5375E"/>
    <w:multiLevelType w:val="hybridMultilevel"/>
    <w:tmpl w:val="9DC2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A155B"/>
    <w:multiLevelType w:val="hybridMultilevel"/>
    <w:tmpl w:val="067E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A2ADC"/>
    <w:multiLevelType w:val="hybridMultilevel"/>
    <w:tmpl w:val="419A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55246"/>
    <w:multiLevelType w:val="hybridMultilevel"/>
    <w:tmpl w:val="3A86A75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708142D9"/>
    <w:multiLevelType w:val="hybridMultilevel"/>
    <w:tmpl w:val="93383C16"/>
    <w:lvl w:ilvl="0" w:tplc="AEB86312">
      <w:start w:val="4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D"/>
    <w:rsid w:val="00431D1D"/>
    <w:rsid w:val="00516BC9"/>
    <w:rsid w:val="007926B2"/>
    <w:rsid w:val="008062FB"/>
    <w:rsid w:val="00970A0C"/>
    <w:rsid w:val="00A1382F"/>
    <w:rsid w:val="00A74AB4"/>
    <w:rsid w:val="00A875C4"/>
    <w:rsid w:val="00C22408"/>
    <w:rsid w:val="00CB4903"/>
    <w:rsid w:val="00E6277C"/>
    <w:rsid w:val="00F177A4"/>
    <w:rsid w:val="00F3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barsip</dc:creator>
  <cp:lastModifiedBy>Friel, Sarah</cp:lastModifiedBy>
  <cp:revision>3</cp:revision>
  <dcterms:created xsi:type="dcterms:W3CDTF">2016-06-08T08:45:00Z</dcterms:created>
  <dcterms:modified xsi:type="dcterms:W3CDTF">2016-06-08T08:46:00Z</dcterms:modified>
</cp:coreProperties>
</file>