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DA" w:rsidRDefault="00BC37DA" w:rsidP="00346347">
      <w:pPr>
        <w:pStyle w:val="NoSpacing"/>
        <w:rPr>
          <w:rStyle w:val="fontstyle01"/>
          <w:rFonts w:ascii="Arial" w:hAnsi="Arial" w:cs="Arial"/>
          <w:sz w:val="24"/>
          <w:szCs w:val="24"/>
        </w:rPr>
      </w:pPr>
    </w:p>
    <w:p w:rsidR="00BC37DA" w:rsidRDefault="00544E6D" w:rsidP="003B5ACB">
      <w:pPr>
        <w:pStyle w:val="NoSpacing"/>
        <w:rPr>
          <w:rStyle w:val="fontstyle21"/>
          <w:rFonts w:ascii="Arial" w:hAnsi="Arial" w:cs="Arial"/>
          <w:sz w:val="24"/>
          <w:szCs w:val="24"/>
        </w:rPr>
      </w:pPr>
      <w:r w:rsidRPr="003B5ACB">
        <w:rPr>
          <w:rStyle w:val="fontstyle01"/>
          <w:rFonts w:ascii="Arial" w:hAnsi="Arial" w:cs="Arial"/>
          <w:sz w:val="24"/>
          <w:szCs w:val="24"/>
          <w:lang w:val="cy-GB"/>
        </w:rPr>
        <w:t>CYFARFOD CABINET RHANBARTHOL BARGEN DDINESIG PRIFDDINAS-RANBARTH CAERDYDD</w:t>
      </w:r>
      <w:r w:rsidR="00BC37DA" w:rsidRPr="003B5ACB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BC37DA" w:rsidRPr="00BC37DA">
        <w:br/>
      </w:r>
    </w:p>
    <w:p w:rsidR="00BC37DA" w:rsidRPr="003B5ACB" w:rsidRDefault="003B5ACB" w:rsidP="003B5ACB">
      <w:pPr>
        <w:rPr>
          <w:rStyle w:val="fontstyle21"/>
          <w:rFonts w:ascii="Arial" w:hAnsi="Arial" w:cs="Arial"/>
          <w:sz w:val="24"/>
          <w:szCs w:val="24"/>
        </w:rPr>
      </w:pPr>
      <w:r w:rsidRPr="003B5ACB">
        <w:rPr>
          <w:rStyle w:val="fontstyle21"/>
          <w:rFonts w:ascii="Arial" w:hAnsi="Arial" w:cs="Arial"/>
          <w:sz w:val="24"/>
          <w:szCs w:val="24"/>
          <w:lang w:val="cy-GB"/>
        </w:rPr>
        <w:t>COFNODION</w:t>
      </w:r>
      <w:r w:rsidRPr="003B5ACB">
        <w:rPr>
          <w:rStyle w:val="fontstyle21"/>
          <w:rFonts w:ascii="Arial" w:hAnsi="Arial" w:cs="Arial"/>
          <w:sz w:val="24"/>
          <w:szCs w:val="24"/>
          <w:lang w:val="cy-GB"/>
        </w:rPr>
        <w:br/>
        <w:t>___________________________________________________________________</w:t>
      </w:r>
    </w:p>
    <w:p w:rsidR="00BC37DA" w:rsidRDefault="00BC37DA" w:rsidP="00BC37DA">
      <w:pPr>
        <w:pStyle w:val="NoSpacing"/>
        <w:rPr>
          <w:rStyle w:val="fontstyle21"/>
          <w:rFonts w:ascii="Arial" w:hAnsi="Arial" w:cs="Arial"/>
          <w:sz w:val="24"/>
          <w:szCs w:val="24"/>
        </w:rPr>
      </w:pPr>
    </w:p>
    <w:p w:rsidR="00BC37DA" w:rsidRPr="003B5ACB" w:rsidRDefault="003B5ACB" w:rsidP="003B5ACB">
      <w:pPr>
        <w:rPr>
          <w:rStyle w:val="fontstyle21"/>
          <w:rFonts w:ascii="Arial" w:hAnsi="Arial" w:cs="Arial"/>
          <w:sz w:val="24"/>
          <w:szCs w:val="24"/>
        </w:rPr>
      </w:pPr>
      <w:r w:rsidRPr="003B5ACB">
        <w:rPr>
          <w:rStyle w:val="fontstyle21"/>
          <w:rFonts w:ascii="Arial" w:hAnsi="Arial" w:cs="Arial"/>
          <w:sz w:val="24"/>
          <w:szCs w:val="24"/>
          <w:lang w:val="cy-GB"/>
        </w:rPr>
        <w:t>CYFARFOD CYFFREDINOL BLYNYDDOL Y CABINET RHANBARTHOL: 30 MEHEFIN 2017</w:t>
      </w:r>
    </w:p>
    <w:p w:rsidR="00BC37DA" w:rsidRDefault="00BC37DA" w:rsidP="00BC37DA">
      <w:pPr>
        <w:rPr>
          <w:rStyle w:val="fontstyle21"/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  <w:r w:rsidRPr="00BC37DA">
        <w:rPr>
          <w:rFonts w:ascii="Arial" w:hAnsi="Arial" w:cs="Arial"/>
          <w:color w:val="000000"/>
          <w:sz w:val="24"/>
          <w:szCs w:val="24"/>
        </w:rPr>
        <w:br/>
      </w:r>
    </w:p>
    <w:p w:rsidR="00BC37DA" w:rsidRPr="003B5ACB" w:rsidRDefault="003B5ACB" w:rsidP="003B5ACB">
      <w:pPr>
        <w:rPr>
          <w:rStyle w:val="fontstyle21"/>
          <w:rFonts w:ascii="Arial" w:hAnsi="Arial" w:cs="Arial"/>
          <w:sz w:val="24"/>
          <w:szCs w:val="24"/>
        </w:rPr>
      </w:pPr>
      <w:r w:rsidRPr="003B5ACB">
        <w:rPr>
          <w:rStyle w:val="fontstyle21"/>
          <w:rFonts w:ascii="Arial" w:hAnsi="Arial" w:cs="Arial"/>
          <w:sz w:val="24"/>
          <w:szCs w:val="24"/>
          <w:lang w:val="cy-GB"/>
        </w:rPr>
        <w:t>Aelodau'r Cabinet Rhanbarthol oedd yn Bresennol:</w:t>
      </w:r>
    </w:p>
    <w:p w:rsidR="00342D68" w:rsidRPr="003B5ACB" w:rsidRDefault="003B5ACB" w:rsidP="003B5ACB">
      <w:pPr>
        <w:spacing w:after="0" w:line="240" w:lineRule="auto"/>
        <w:ind w:right="-1039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 xml:space="preserve">Y Cyng. </w:t>
      </w:r>
      <w:proofErr w:type="spellStart"/>
      <w:r w:rsidRPr="003B5ACB">
        <w:rPr>
          <w:rFonts w:ascii="Arial" w:hAnsi="Arial" w:cs="Arial"/>
          <w:sz w:val="24"/>
          <w:szCs w:val="24"/>
          <w:lang w:val="cy-GB"/>
        </w:rPr>
        <w:t>Nigel</w:t>
      </w:r>
      <w:proofErr w:type="spellEnd"/>
      <w:r w:rsidRPr="003B5ACB">
        <w:rPr>
          <w:rFonts w:ascii="Arial" w:hAnsi="Arial" w:cs="Arial"/>
          <w:sz w:val="24"/>
          <w:szCs w:val="24"/>
          <w:lang w:val="cy-GB"/>
        </w:rPr>
        <w:t xml:space="preserve"> Daniels</w:t>
      </w:r>
      <w:r w:rsidR="00342D68" w:rsidRPr="003B5ACB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  <w:t>-</w:t>
      </w:r>
      <w:r w:rsidR="00342D68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Cyngor Blaenau Gwent</w:t>
      </w:r>
    </w:p>
    <w:p w:rsidR="00342D68" w:rsidRPr="003B5ACB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 xml:space="preserve">Stephen </w:t>
      </w:r>
      <w:proofErr w:type="spellStart"/>
      <w:r w:rsidRPr="003B5ACB">
        <w:rPr>
          <w:rFonts w:ascii="Arial" w:hAnsi="Arial" w:cs="Arial"/>
          <w:sz w:val="24"/>
          <w:szCs w:val="24"/>
          <w:lang w:val="cy-GB"/>
        </w:rPr>
        <w:t>Gillingham</w:t>
      </w:r>
      <w:proofErr w:type="spellEnd"/>
      <w:r w:rsidRPr="003B5ACB">
        <w:rPr>
          <w:rFonts w:ascii="Arial" w:hAnsi="Arial" w:cs="Arial"/>
          <w:sz w:val="24"/>
          <w:szCs w:val="24"/>
          <w:lang w:val="cy-GB"/>
        </w:rPr>
        <w:t>, Prif Weithredwr</w:t>
      </w:r>
      <w:r w:rsidR="00342D68" w:rsidRPr="003B5ACB">
        <w:rPr>
          <w:rFonts w:ascii="Arial" w:hAnsi="Arial" w:cs="Arial"/>
          <w:sz w:val="24"/>
          <w:szCs w:val="24"/>
        </w:rPr>
        <w:t xml:space="preserve"> 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Cyngor Blaenau Gwent</w:t>
      </w:r>
    </w:p>
    <w:p w:rsidR="00342D68" w:rsidRPr="003B5ACB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>Y Cyng. Huw David, Arweinydd</w:t>
      </w:r>
      <w:r w:rsidR="00342D68" w:rsidRPr="003B5AC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Cyngor Pen-y-bont ar Ogwr</w:t>
      </w:r>
    </w:p>
    <w:p w:rsidR="00342D68" w:rsidRPr="003B5ACB" w:rsidRDefault="003B5ACB" w:rsidP="003B5ACB">
      <w:pPr>
        <w:spacing w:after="0" w:line="240" w:lineRule="auto"/>
        <w:ind w:right="-1039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 xml:space="preserve">Mark </w:t>
      </w:r>
      <w:proofErr w:type="spellStart"/>
      <w:r w:rsidRPr="003B5ACB">
        <w:rPr>
          <w:rFonts w:ascii="Arial" w:hAnsi="Arial" w:cs="Arial"/>
          <w:sz w:val="24"/>
          <w:szCs w:val="24"/>
          <w:lang w:val="cy-GB"/>
        </w:rPr>
        <w:t>Shephard</w:t>
      </w:r>
      <w:proofErr w:type="spellEnd"/>
      <w:r w:rsidR="00342D68" w:rsidRPr="003B5ACB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273DBC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>-</w:t>
      </w:r>
      <w:r w:rsidR="00342D68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Cyngor Pen-y-bont ar Ogwr</w:t>
      </w:r>
    </w:p>
    <w:p w:rsidR="00342D68" w:rsidRPr="003B5ACB" w:rsidRDefault="003B5ACB" w:rsidP="003B5ACB">
      <w:pPr>
        <w:spacing w:after="0" w:line="240" w:lineRule="auto"/>
        <w:ind w:right="-1039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>Y Cyng. Sean Morgan</w:t>
      </w:r>
      <w:r w:rsidR="00342D68" w:rsidRPr="003B5ACB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  <w:t>-</w:t>
      </w:r>
      <w:r w:rsidR="00342D68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Cyngor Caerffili</w:t>
      </w:r>
    </w:p>
    <w:p w:rsidR="00342D68" w:rsidRPr="00023D74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>Chris Burns, Prif Weithredwr</w:t>
      </w:r>
      <w:r w:rsidR="00342D68" w:rsidRPr="003B5ACB">
        <w:rPr>
          <w:rFonts w:ascii="Arial" w:hAnsi="Arial" w:cs="Arial"/>
          <w:sz w:val="24"/>
          <w:szCs w:val="24"/>
        </w:rPr>
        <w:tab/>
      </w:r>
      <w:r w:rsidR="00342D68" w:rsidRPr="00023D74">
        <w:rPr>
          <w:rFonts w:ascii="Arial" w:hAnsi="Arial" w:cs="Arial"/>
          <w:sz w:val="24"/>
          <w:szCs w:val="24"/>
        </w:rPr>
        <w:tab/>
      </w:r>
      <w:r w:rsidR="00342D68" w:rsidRPr="00023D74">
        <w:rPr>
          <w:rFonts w:ascii="Arial" w:hAnsi="Arial" w:cs="Arial"/>
          <w:sz w:val="24"/>
          <w:szCs w:val="24"/>
        </w:rPr>
        <w:tab/>
        <w:t>-</w:t>
      </w:r>
      <w:r w:rsidR="00342D68" w:rsidRPr="00023D74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Cyngor Caerffili</w:t>
      </w:r>
      <w:r w:rsidR="00342D68" w:rsidRPr="003B5ACB">
        <w:rPr>
          <w:rFonts w:ascii="Arial" w:hAnsi="Arial" w:cs="Arial"/>
          <w:sz w:val="24"/>
          <w:szCs w:val="24"/>
        </w:rPr>
        <w:t xml:space="preserve"> </w:t>
      </w:r>
    </w:p>
    <w:p w:rsidR="00342D68" w:rsidRPr="003B5ACB" w:rsidRDefault="003B5ACB" w:rsidP="003B5ACB">
      <w:pPr>
        <w:spacing w:after="0" w:line="240" w:lineRule="auto"/>
        <w:ind w:right="-1039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>Cyng. Huw Thomas</w:t>
      </w:r>
      <w:r w:rsidR="00342D68" w:rsidRPr="003B5ACB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273DBC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>-</w:t>
      </w:r>
      <w:r w:rsidR="00342D68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Cyngor Caerdydd</w:t>
      </w:r>
    </w:p>
    <w:p w:rsidR="00342D68" w:rsidRPr="003B5ACB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>Paul Orders, Prif Weithredwr</w:t>
      </w:r>
      <w:r w:rsidR="00342D68" w:rsidRPr="003B5AC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Cyngor Caerdydd</w:t>
      </w:r>
    </w:p>
    <w:p w:rsidR="00342D68" w:rsidRPr="003B5ACB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 xml:space="preserve">Y Cyng. </w:t>
      </w:r>
      <w:proofErr w:type="spellStart"/>
      <w:r w:rsidRPr="003B5ACB">
        <w:rPr>
          <w:rFonts w:ascii="Arial" w:hAnsi="Arial" w:cs="Arial"/>
          <w:sz w:val="24"/>
          <w:szCs w:val="24"/>
          <w:lang w:val="cy-GB"/>
        </w:rPr>
        <w:t>Kevin</w:t>
      </w:r>
      <w:proofErr w:type="spellEnd"/>
      <w:r w:rsidRPr="003B5ACB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3B5ACB">
        <w:rPr>
          <w:rFonts w:ascii="Arial" w:hAnsi="Arial" w:cs="Arial"/>
          <w:sz w:val="24"/>
          <w:szCs w:val="24"/>
          <w:lang w:val="cy-GB"/>
        </w:rPr>
        <w:t>O’Neill</w:t>
      </w:r>
      <w:proofErr w:type="spellEnd"/>
      <w:r w:rsidRPr="003B5ACB">
        <w:rPr>
          <w:rFonts w:ascii="Arial" w:hAnsi="Arial" w:cs="Arial"/>
          <w:sz w:val="24"/>
          <w:szCs w:val="24"/>
          <w:lang w:val="cy-GB"/>
        </w:rPr>
        <w:t>, Arweinydd</w:t>
      </w:r>
      <w:r w:rsidR="00342D68" w:rsidRPr="003B5ACB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Cyngor Merthyr</w:t>
      </w:r>
    </w:p>
    <w:p w:rsidR="00342D68" w:rsidRPr="003B5ACB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>Gareth Chapman, Prif Weithredwr</w:t>
      </w:r>
      <w:r w:rsidR="00342D68" w:rsidRPr="003B5AC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Cyngor Merthyr</w:t>
      </w:r>
    </w:p>
    <w:p w:rsidR="00342D68" w:rsidRPr="003B5ACB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>Y Cyng. Peter Fox, Arweinydd</w:t>
      </w:r>
      <w:r w:rsidR="00342D68" w:rsidRPr="003B5AC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Cyngor Sir Fynwy</w:t>
      </w:r>
    </w:p>
    <w:p w:rsidR="00342D68" w:rsidRPr="003B5ACB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>Paul Matthews, Prif Weithredwr</w:t>
      </w:r>
      <w:r w:rsidR="00342D68" w:rsidRPr="003B5AC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Cyngor Sir Fynwy</w:t>
      </w:r>
    </w:p>
    <w:p w:rsidR="00342D68" w:rsidRPr="003B5ACB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 xml:space="preserve">Y Cyng. </w:t>
      </w:r>
      <w:proofErr w:type="spellStart"/>
      <w:r w:rsidRPr="003B5ACB">
        <w:rPr>
          <w:rFonts w:ascii="Arial" w:hAnsi="Arial" w:cs="Arial"/>
          <w:sz w:val="24"/>
          <w:szCs w:val="24"/>
          <w:lang w:val="cy-GB"/>
        </w:rPr>
        <w:t>Debbie</w:t>
      </w:r>
      <w:proofErr w:type="spellEnd"/>
      <w:r w:rsidRPr="003B5ACB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3B5ACB">
        <w:rPr>
          <w:rFonts w:ascii="Arial" w:hAnsi="Arial" w:cs="Arial"/>
          <w:sz w:val="24"/>
          <w:szCs w:val="24"/>
          <w:lang w:val="cy-GB"/>
        </w:rPr>
        <w:t>Wilcox</w:t>
      </w:r>
      <w:proofErr w:type="spellEnd"/>
      <w:r w:rsidRPr="003B5ACB">
        <w:rPr>
          <w:rFonts w:ascii="Arial" w:hAnsi="Arial" w:cs="Arial"/>
          <w:sz w:val="24"/>
          <w:szCs w:val="24"/>
          <w:lang w:val="cy-GB"/>
        </w:rPr>
        <w:t>, Arweinydd</w:t>
      </w:r>
      <w:r w:rsidR="00342D68" w:rsidRPr="003B5ACB">
        <w:rPr>
          <w:rFonts w:ascii="Arial" w:hAnsi="Arial" w:cs="Arial"/>
          <w:sz w:val="24"/>
          <w:szCs w:val="24"/>
        </w:rPr>
        <w:tab/>
      </w:r>
      <w:r w:rsidR="00273DBC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Cyngor Casnewydd</w:t>
      </w:r>
    </w:p>
    <w:p w:rsidR="00342D68" w:rsidRPr="003B5ACB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 xml:space="preserve">Will </w:t>
      </w:r>
      <w:proofErr w:type="spellStart"/>
      <w:r w:rsidRPr="003B5ACB">
        <w:rPr>
          <w:rFonts w:ascii="Arial" w:hAnsi="Arial" w:cs="Arial"/>
          <w:sz w:val="24"/>
          <w:szCs w:val="24"/>
          <w:lang w:val="cy-GB"/>
        </w:rPr>
        <w:t>Godfrey</w:t>
      </w:r>
      <w:proofErr w:type="spellEnd"/>
      <w:r w:rsidRPr="003B5ACB">
        <w:rPr>
          <w:rFonts w:ascii="Arial" w:hAnsi="Arial" w:cs="Arial"/>
          <w:sz w:val="24"/>
          <w:szCs w:val="24"/>
          <w:lang w:val="cy-GB"/>
        </w:rPr>
        <w:t>, Prif Weithredwr</w:t>
      </w:r>
      <w:r w:rsidR="00342D68" w:rsidRPr="003B5AC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Cyngor Casnewydd</w:t>
      </w:r>
    </w:p>
    <w:p w:rsidR="00342D68" w:rsidRPr="00775DFD" w:rsidRDefault="003B5ACB" w:rsidP="003B5ACB">
      <w:pPr>
        <w:spacing w:after="0" w:line="240" w:lineRule="auto"/>
        <w:ind w:right="-1039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>Y Cyng. Andrew Morgan, Arweinydd</w:t>
      </w:r>
      <w:r w:rsidR="00342D68" w:rsidRPr="003B5ACB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Cyngor Rhondda Cynon Taf</w:t>
      </w:r>
      <w:r w:rsidR="00342D68" w:rsidRPr="003B5ACB">
        <w:rPr>
          <w:rFonts w:ascii="Arial" w:hAnsi="Arial" w:cs="Arial"/>
          <w:sz w:val="24"/>
          <w:szCs w:val="24"/>
        </w:rPr>
        <w:t xml:space="preserve"> </w:t>
      </w:r>
    </w:p>
    <w:p w:rsidR="00342D68" w:rsidRPr="00775DFD" w:rsidRDefault="003B5ACB" w:rsidP="003B5ACB">
      <w:pPr>
        <w:spacing w:after="0" w:line="240" w:lineRule="auto"/>
        <w:ind w:right="-1039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>Christopher Lee</w:t>
      </w:r>
      <w:r w:rsidR="00342D68" w:rsidRPr="003B5ACB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273DBC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Cyngor Rhondda Cynon Taf</w:t>
      </w:r>
      <w:r w:rsidR="00342D68" w:rsidRPr="003B5ACB">
        <w:rPr>
          <w:rFonts w:ascii="Arial" w:hAnsi="Arial" w:cs="Arial"/>
          <w:sz w:val="24"/>
          <w:szCs w:val="24"/>
        </w:rPr>
        <w:t xml:space="preserve"> </w:t>
      </w:r>
    </w:p>
    <w:p w:rsidR="00342D68" w:rsidRPr="003B5ACB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>Y Cyng. Anthony Hunt, Arweinydd</w:t>
      </w:r>
      <w:r w:rsidR="00342D68" w:rsidRPr="003B5ACB">
        <w:rPr>
          <w:rFonts w:ascii="Arial" w:hAnsi="Arial" w:cs="Arial"/>
          <w:sz w:val="24"/>
          <w:szCs w:val="24"/>
        </w:rPr>
        <w:tab/>
      </w:r>
      <w:r w:rsidR="00273DBC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Cyngor Torfaen</w:t>
      </w:r>
    </w:p>
    <w:p w:rsidR="00342D68" w:rsidRPr="00775DFD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 xml:space="preserve">Alison Ward, 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Prif Weithredwr</w:t>
      </w:r>
      <w:r w:rsidR="00342D68" w:rsidRPr="003B5AC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Cyngor Torfaen</w:t>
      </w:r>
      <w:r w:rsidR="00342D68" w:rsidRPr="003B5ACB">
        <w:rPr>
          <w:rFonts w:ascii="Arial" w:hAnsi="Arial" w:cs="Arial"/>
          <w:sz w:val="24"/>
          <w:szCs w:val="24"/>
        </w:rPr>
        <w:t xml:space="preserve"> </w:t>
      </w:r>
    </w:p>
    <w:p w:rsidR="00342D68" w:rsidRPr="003B5ACB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>Y Cyng. John Thomas, Arweinydd</w:t>
      </w:r>
      <w:r w:rsidR="00342D68" w:rsidRPr="003B5ACB">
        <w:rPr>
          <w:rFonts w:ascii="Arial" w:hAnsi="Arial" w:cs="Arial"/>
          <w:sz w:val="24"/>
          <w:szCs w:val="24"/>
        </w:rPr>
        <w:tab/>
      </w:r>
      <w:r w:rsidR="00273DBC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Bro Morgannwg</w:t>
      </w:r>
    </w:p>
    <w:p w:rsidR="00342D68" w:rsidRPr="003B5ACB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B5ACB">
        <w:rPr>
          <w:rFonts w:ascii="Arial" w:hAnsi="Arial" w:cs="Arial"/>
          <w:sz w:val="24"/>
          <w:szCs w:val="24"/>
          <w:lang w:val="cy-GB"/>
        </w:rPr>
        <w:t>Rob</w:t>
      </w:r>
      <w:proofErr w:type="spellEnd"/>
      <w:r w:rsidRPr="003B5ACB">
        <w:rPr>
          <w:rFonts w:ascii="Arial" w:hAnsi="Arial" w:cs="Arial"/>
          <w:sz w:val="24"/>
          <w:szCs w:val="24"/>
          <w:lang w:val="cy-GB"/>
        </w:rPr>
        <w:t xml:space="preserve"> Thomas, Prif Weithredwr</w:t>
      </w:r>
      <w:r w:rsidR="00342D68" w:rsidRPr="003B5AC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Bro Morgannwg</w:t>
      </w:r>
    </w:p>
    <w:p w:rsidR="00BC37DA" w:rsidRDefault="00BC37DA" w:rsidP="00BC37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37DA" w:rsidRPr="003B5ACB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>Swyddogion:</w:t>
      </w:r>
    </w:p>
    <w:p w:rsidR="00BC37DA" w:rsidRDefault="00BC37DA" w:rsidP="00BC37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37DA" w:rsidRPr="003B5ACB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B5ACB">
        <w:rPr>
          <w:rFonts w:ascii="Arial" w:hAnsi="Arial" w:cs="Arial"/>
          <w:sz w:val="24"/>
          <w:szCs w:val="24"/>
          <w:lang w:val="cy-GB"/>
        </w:rPr>
        <w:t>Liz</w:t>
      </w:r>
      <w:proofErr w:type="spellEnd"/>
      <w:r w:rsidRPr="003B5ACB">
        <w:rPr>
          <w:rFonts w:ascii="Arial" w:hAnsi="Arial" w:cs="Arial"/>
          <w:sz w:val="24"/>
          <w:szCs w:val="24"/>
          <w:lang w:val="cy-GB"/>
        </w:rPr>
        <w:t xml:space="preserve"> Weale</w:t>
      </w:r>
      <w:r w:rsidR="00BC37DA" w:rsidRPr="003B5ACB">
        <w:rPr>
          <w:rFonts w:ascii="Arial" w:hAnsi="Arial" w:cs="Arial"/>
          <w:sz w:val="24"/>
          <w:szCs w:val="24"/>
        </w:rPr>
        <w:tab/>
      </w:r>
      <w:r w:rsidR="00BC37DA">
        <w:rPr>
          <w:rFonts w:ascii="Arial" w:hAnsi="Arial" w:cs="Arial"/>
          <w:sz w:val="24"/>
          <w:szCs w:val="24"/>
        </w:rPr>
        <w:tab/>
      </w:r>
      <w:r w:rsidR="00BC37DA">
        <w:rPr>
          <w:rFonts w:ascii="Arial" w:hAnsi="Arial" w:cs="Arial"/>
          <w:sz w:val="24"/>
          <w:szCs w:val="24"/>
        </w:rPr>
        <w:tab/>
      </w:r>
      <w:r w:rsidR="00BC37DA">
        <w:rPr>
          <w:rFonts w:ascii="Arial" w:hAnsi="Arial" w:cs="Arial"/>
          <w:sz w:val="24"/>
          <w:szCs w:val="24"/>
        </w:rPr>
        <w:tab/>
        <w:t>-</w:t>
      </w:r>
      <w:r w:rsidR="00BC37DA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Corff Atebol</w:t>
      </w:r>
    </w:p>
    <w:p w:rsidR="00BC37DA" w:rsidRPr="003B5ACB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>Hrjinder Singh</w:t>
      </w:r>
      <w:r w:rsidR="00BC37DA" w:rsidRPr="003B5ACB">
        <w:rPr>
          <w:rFonts w:ascii="Arial" w:hAnsi="Arial" w:cs="Arial"/>
          <w:sz w:val="24"/>
          <w:szCs w:val="24"/>
        </w:rPr>
        <w:tab/>
      </w:r>
      <w:r w:rsidR="000938DD">
        <w:rPr>
          <w:rFonts w:ascii="Arial" w:hAnsi="Arial" w:cs="Arial"/>
          <w:sz w:val="24"/>
          <w:szCs w:val="24"/>
        </w:rPr>
        <w:tab/>
      </w:r>
      <w:r w:rsidR="00BC37DA">
        <w:rPr>
          <w:rFonts w:ascii="Arial" w:hAnsi="Arial" w:cs="Arial"/>
          <w:sz w:val="24"/>
          <w:szCs w:val="24"/>
        </w:rPr>
        <w:tab/>
        <w:t>-</w:t>
      </w:r>
      <w:r w:rsidR="00BC37DA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Corff Atebol</w:t>
      </w:r>
    </w:p>
    <w:p w:rsidR="00D07594" w:rsidRPr="003B5ACB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>Ian Allwood</w:t>
      </w:r>
      <w:r w:rsidR="00D07594" w:rsidRPr="003B5ACB">
        <w:rPr>
          <w:rFonts w:ascii="Arial" w:hAnsi="Arial" w:cs="Arial"/>
          <w:sz w:val="24"/>
          <w:szCs w:val="24"/>
        </w:rPr>
        <w:tab/>
      </w:r>
      <w:r w:rsidR="00D07594">
        <w:rPr>
          <w:rFonts w:ascii="Arial" w:hAnsi="Arial" w:cs="Arial"/>
          <w:sz w:val="24"/>
          <w:szCs w:val="24"/>
        </w:rPr>
        <w:tab/>
      </w:r>
      <w:r w:rsidR="00D07594">
        <w:rPr>
          <w:rFonts w:ascii="Arial" w:hAnsi="Arial" w:cs="Arial"/>
          <w:sz w:val="24"/>
          <w:szCs w:val="24"/>
        </w:rPr>
        <w:tab/>
      </w:r>
      <w:r w:rsidR="00D07594">
        <w:rPr>
          <w:rFonts w:ascii="Arial" w:hAnsi="Arial" w:cs="Arial"/>
          <w:sz w:val="24"/>
          <w:szCs w:val="24"/>
        </w:rPr>
        <w:tab/>
        <w:t>-</w:t>
      </w:r>
      <w:r w:rsidR="00D07594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Corff Atebol</w:t>
      </w:r>
    </w:p>
    <w:p w:rsidR="00D07594" w:rsidRPr="003B5ACB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B5ACB">
        <w:rPr>
          <w:rFonts w:ascii="Arial" w:hAnsi="Arial" w:cs="Arial"/>
          <w:sz w:val="24"/>
          <w:szCs w:val="24"/>
          <w:lang w:val="cy-GB"/>
        </w:rPr>
        <w:t>Alistair</w:t>
      </w:r>
      <w:proofErr w:type="spellEnd"/>
      <w:r w:rsidRPr="003B5ACB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3B5ACB">
        <w:rPr>
          <w:rFonts w:ascii="Arial" w:hAnsi="Arial" w:cs="Arial"/>
          <w:sz w:val="24"/>
          <w:szCs w:val="24"/>
          <w:lang w:val="cy-GB"/>
        </w:rPr>
        <w:t>Milburn</w:t>
      </w:r>
      <w:proofErr w:type="spellEnd"/>
      <w:r w:rsidR="00D07594" w:rsidRPr="003B5ACB">
        <w:rPr>
          <w:rFonts w:ascii="Arial" w:hAnsi="Arial" w:cs="Arial"/>
          <w:sz w:val="24"/>
          <w:szCs w:val="24"/>
        </w:rPr>
        <w:tab/>
      </w:r>
      <w:r w:rsidR="00D07594">
        <w:rPr>
          <w:rFonts w:ascii="Arial" w:hAnsi="Arial" w:cs="Arial"/>
          <w:sz w:val="24"/>
          <w:szCs w:val="24"/>
        </w:rPr>
        <w:tab/>
      </w:r>
      <w:r w:rsidR="00D07594">
        <w:rPr>
          <w:rFonts w:ascii="Arial" w:hAnsi="Arial" w:cs="Arial"/>
          <w:sz w:val="24"/>
          <w:szCs w:val="24"/>
        </w:rPr>
        <w:tab/>
        <w:t>-</w:t>
      </w:r>
      <w:r w:rsidR="00D07594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Cyfathrebiadau Effeithiol</w:t>
      </w:r>
    </w:p>
    <w:p w:rsidR="00BC37DA" w:rsidRPr="003B5ACB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>Sheila Davies, Cyfarwyddwr</w:t>
      </w:r>
      <w:r w:rsidR="00BC37DA" w:rsidRPr="003B5ACB">
        <w:rPr>
          <w:rFonts w:ascii="Arial" w:hAnsi="Arial" w:cs="Arial"/>
          <w:sz w:val="24"/>
          <w:szCs w:val="24"/>
        </w:rPr>
        <w:tab/>
      </w:r>
      <w:r w:rsidR="00BC37DA" w:rsidRPr="00775DFD">
        <w:rPr>
          <w:rFonts w:ascii="Arial" w:hAnsi="Arial" w:cs="Arial"/>
          <w:sz w:val="24"/>
          <w:szCs w:val="24"/>
        </w:rPr>
        <w:t>-</w:t>
      </w:r>
      <w:r w:rsidR="00BC37DA" w:rsidRPr="00775DFD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Swyddog Rheoli Rhaglen Y Fargen</w:t>
      </w:r>
      <w:r w:rsidR="000938DD">
        <w:rPr>
          <w:rFonts w:ascii="Arial" w:hAnsi="Arial" w:cs="Arial"/>
          <w:sz w:val="24"/>
          <w:szCs w:val="24"/>
          <w:lang w:val="cy-GB"/>
        </w:rPr>
        <w:t xml:space="preserve"> </w:t>
      </w:r>
      <w:r w:rsidRPr="003B5ACB">
        <w:rPr>
          <w:rFonts w:ascii="Arial" w:hAnsi="Arial" w:cs="Arial"/>
          <w:sz w:val="24"/>
          <w:szCs w:val="24"/>
          <w:lang w:val="cy-GB"/>
        </w:rPr>
        <w:t xml:space="preserve">Ddinesig </w:t>
      </w:r>
    </w:p>
    <w:p w:rsidR="00BC37DA" w:rsidRPr="003B5ACB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>Sian Lewis</w:t>
      </w:r>
      <w:r w:rsidR="00BC37DA" w:rsidRPr="003B5ACB">
        <w:rPr>
          <w:rFonts w:ascii="Arial" w:hAnsi="Arial" w:cs="Arial"/>
          <w:sz w:val="24"/>
          <w:szCs w:val="24"/>
        </w:rPr>
        <w:tab/>
      </w:r>
      <w:r w:rsidR="00BC37DA" w:rsidRPr="00775DFD">
        <w:rPr>
          <w:rFonts w:ascii="Arial" w:hAnsi="Arial" w:cs="Arial"/>
          <w:sz w:val="24"/>
          <w:szCs w:val="24"/>
        </w:rPr>
        <w:tab/>
      </w:r>
      <w:r w:rsidR="00BC37DA" w:rsidRPr="00775DFD">
        <w:rPr>
          <w:rFonts w:ascii="Arial" w:hAnsi="Arial" w:cs="Arial"/>
          <w:sz w:val="24"/>
          <w:szCs w:val="24"/>
        </w:rPr>
        <w:tab/>
      </w:r>
      <w:r w:rsidR="00BC37DA" w:rsidRPr="00775DFD">
        <w:rPr>
          <w:rFonts w:ascii="Arial" w:hAnsi="Arial" w:cs="Arial"/>
          <w:sz w:val="24"/>
          <w:szCs w:val="24"/>
        </w:rPr>
        <w:tab/>
        <w:t>-</w:t>
      </w:r>
      <w:r w:rsidR="00BC37DA" w:rsidRPr="00775DFD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 xml:space="preserve">Swyddog Rheoli Rhaglen Y Fargen Ddinesig </w:t>
      </w:r>
    </w:p>
    <w:p w:rsidR="00BC37DA" w:rsidRPr="003B5ACB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>Matthew Swindell</w:t>
      </w:r>
      <w:r w:rsidR="00BC37DA" w:rsidRPr="003B5ACB">
        <w:rPr>
          <w:rFonts w:ascii="Arial" w:hAnsi="Arial" w:cs="Arial"/>
          <w:sz w:val="24"/>
          <w:szCs w:val="24"/>
        </w:rPr>
        <w:tab/>
      </w:r>
      <w:r w:rsidR="00BC37DA">
        <w:rPr>
          <w:rFonts w:ascii="Arial" w:hAnsi="Arial" w:cs="Arial"/>
          <w:sz w:val="24"/>
          <w:szCs w:val="24"/>
        </w:rPr>
        <w:tab/>
      </w:r>
      <w:r w:rsidR="00BC37DA">
        <w:rPr>
          <w:rFonts w:ascii="Arial" w:hAnsi="Arial" w:cs="Arial"/>
          <w:sz w:val="24"/>
          <w:szCs w:val="24"/>
        </w:rPr>
        <w:tab/>
        <w:t>-</w:t>
      </w:r>
      <w:r w:rsidR="00BC37DA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 xml:space="preserve">Swyddog Rheoli Rhaglen Y Fargen Ddinesig </w:t>
      </w:r>
    </w:p>
    <w:p w:rsidR="00BC37DA" w:rsidRDefault="00BC37DA" w:rsidP="00BC37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37DA" w:rsidRPr="00BC248F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>Ymddiheuriadau:</w:t>
      </w:r>
      <w:r w:rsidR="00BC37DA" w:rsidRPr="003B5ACB">
        <w:rPr>
          <w:rFonts w:ascii="Arial" w:hAnsi="Arial" w:cs="Arial"/>
          <w:sz w:val="24"/>
          <w:szCs w:val="24"/>
        </w:rPr>
        <w:t xml:space="preserve"> </w:t>
      </w:r>
      <w:r w:rsidR="00BC37DA" w:rsidRPr="00BC248F">
        <w:rPr>
          <w:rFonts w:ascii="Arial" w:hAnsi="Arial" w:cs="Arial"/>
          <w:sz w:val="24"/>
          <w:szCs w:val="24"/>
        </w:rPr>
        <w:t xml:space="preserve"> </w:t>
      </w:r>
    </w:p>
    <w:p w:rsidR="00342D68" w:rsidRDefault="00342D68" w:rsidP="00342D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6AE8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>Y Cyng. David Poole, Arweinydd</w:t>
      </w:r>
      <w:r w:rsidR="004E6AE8" w:rsidRPr="003B5ACB">
        <w:rPr>
          <w:rFonts w:ascii="Arial" w:hAnsi="Arial" w:cs="Arial"/>
          <w:sz w:val="24"/>
          <w:szCs w:val="24"/>
        </w:rPr>
        <w:tab/>
      </w:r>
      <w:r w:rsidR="00273DBC">
        <w:rPr>
          <w:rFonts w:ascii="Arial" w:hAnsi="Arial" w:cs="Arial"/>
          <w:sz w:val="24"/>
          <w:szCs w:val="24"/>
        </w:rPr>
        <w:tab/>
      </w:r>
      <w:r w:rsidR="004E6AE8" w:rsidRPr="007A5C21">
        <w:rPr>
          <w:rFonts w:ascii="Arial" w:hAnsi="Arial" w:cs="Arial"/>
          <w:sz w:val="24"/>
          <w:szCs w:val="24"/>
        </w:rPr>
        <w:t>-</w:t>
      </w:r>
      <w:r w:rsidR="004E6AE8" w:rsidRPr="007A5C21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Cyngor Caerffili</w:t>
      </w:r>
      <w:r w:rsidR="004E6AE8" w:rsidRPr="003B5ACB">
        <w:rPr>
          <w:rFonts w:ascii="Arial" w:hAnsi="Arial" w:cs="Arial"/>
          <w:sz w:val="24"/>
          <w:szCs w:val="24"/>
        </w:rPr>
        <w:t xml:space="preserve"> </w:t>
      </w:r>
    </w:p>
    <w:p w:rsidR="00342D68" w:rsidRDefault="003B5ACB" w:rsidP="003B5AC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3B5ACB">
        <w:rPr>
          <w:rFonts w:ascii="Arial" w:hAnsi="Arial" w:cs="Arial"/>
          <w:sz w:val="24"/>
          <w:szCs w:val="24"/>
          <w:lang w:val="cy-GB"/>
        </w:rPr>
        <w:t xml:space="preserve">Darren </w:t>
      </w:r>
      <w:proofErr w:type="spellStart"/>
      <w:r w:rsidRPr="003B5ACB">
        <w:rPr>
          <w:rFonts w:ascii="Arial" w:hAnsi="Arial" w:cs="Arial"/>
          <w:sz w:val="24"/>
          <w:szCs w:val="24"/>
          <w:lang w:val="cy-GB"/>
        </w:rPr>
        <w:t>Mepham</w:t>
      </w:r>
      <w:proofErr w:type="spellEnd"/>
      <w:r w:rsidRPr="003B5ACB">
        <w:rPr>
          <w:rFonts w:ascii="Arial" w:hAnsi="Arial" w:cs="Arial"/>
          <w:sz w:val="24"/>
          <w:szCs w:val="24"/>
          <w:lang w:val="cy-GB"/>
        </w:rPr>
        <w:t>, Prif Weithredwr</w:t>
      </w:r>
      <w:r w:rsidR="00342D68" w:rsidRPr="003B5ACB">
        <w:rPr>
          <w:rFonts w:ascii="Arial" w:hAnsi="Arial" w:cs="Arial"/>
          <w:sz w:val="24"/>
          <w:szCs w:val="24"/>
        </w:rPr>
        <w:tab/>
      </w:r>
      <w:r w:rsidR="00342D68" w:rsidRPr="00023D74">
        <w:rPr>
          <w:rFonts w:ascii="Arial" w:hAnsi="Arial" w:cs="Arial"/>
          <w:sz w:val="24"/>
          <w:szCs w:val="24"/>
        </w:rPr>
        <w:tab/>
        <w:t>-</w:t>
      </w:r>
      <w:r w:rsidR="00342D68" w:rsidRPr="00023D74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Cyngor Pen-y-bont ar Ogwr</w:t>
      </w:r>
    </w:p>
    <w:p w:rsidR="000938DD" w:rsidRPr="003B5ACB" w:rsidRDefault="000938DD" w:rsidP="003B5A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2D68" w:rsidRPr="003B5ACB" w:rsidRDefault="003B5ACB" w:rsidP="003B5ACB">
      <w:pPr>
        <w:spacing w:after="0" w:line="240" w:lineRule="auto"/>
        <w:ind w:right="-1039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>Chris Bradshaw, Prif Weithredwr</w:t>
      </w:r>
      <w:r w:rsidR="00342D68" w:rsidRPr="003B5AC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Cyngor Rhondda Cynon Taf</w:t>
      </w:r>
    </w:p>
    <w:p w:rsidR="00342D68" w:rsidRPr="003B5ACB" w:rsidRDefault="003B5ACB" w:rsidP="003B5A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5ACB">
        <w:rPr>
          <w:rFonts w:ascii="Arial" w:hAnsi="Arial" w:cs="Arial"/>
          <w:sz w:val="24"/>
          <w:szCs w:val="24"/>
          <w:lang w:val="cy-GB"/>
        </w:rPr>
        <w:t>Christine Salter</w:t>
      </w:r>
      <w:r w:rsidR="00342D68" w:rsidRPr="003B5AC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3B5ACB">
        <w:rPr>
          <w:rFonts w:ascii="Arial" w:hAnsi="Arial" w:cs="Arial"/>
          <w:sz w:val="24"/>
          <w:szCs w:val="24"/>
          <w:lang w:val="cy-GB"/>
        </w:rPr>
        <w:t>Corff Atebol</w:t>
      </w:r>
    </w:p>
    <w:p w:rsidR="00342D68" w:rsidRDefault="00342D68" w:rsidP="00BC37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5ACB" w:rsidRPr="003B5ACB" w:rsidRDefault="003B5ACB" w:rsidP="003B5ACB">
      <w:pPr>
        <w:pStyle w:val="ListParagraph"/>
        <w:widowControl w:val="0"/>
        <w:numPr>
          <w:ilvl w:val="0"/>
          <w:numId w:val="9"/>
        </w:numPr>
        <w:spacing w:after="0" w:line="240" w:lineRule="auto"/>
        <w:ind w:hanging="720"/>
        <w:jc w:val="both"/>
        <w:rPr>
          <w:rFonts w:ascii="Arial" w:hAnsi="Arial" w:cs="Arial"/>
          <w:b/>
          <w:sz w:val="24"/>
        </w:rPr>
      </w:pPr>
      <w:r w:rsidRPr="003B5ACB">
        <w:rPr>
          <w:rFonts w:ascii="Arial" w:hAnsi="Arial" w:cs="Arial"/>
          <w:b/>
          <w:sz w:val="24"/>
          <w:lang w:val="cy-GB"/>
        </w:rPr>
        <w:t>Croeso ac Ymddiheuriadau am Absenoldeb</w:t>
      </w:r>
    </w:p>
    <w:p w:rsidR="006054AC" w:rsidRDefault="006054AC" w:rsidP="006054AC">
      <w:pPr>
        <w:widowControl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6054AC" w:rsidRPr="007D7C08" w:rsidRDefault="003B5ACB" w:rsidP="007D7C08">
      <w:pPr>
        <w:widowControl w:val="0"/>
        <w:spacing w:after="0" w:line="240" w:lineRule="auto"/>
        <w:jc w:val="both"/>
        <w:rPr>
          <w:rFonts w:ascii="Arial" w:hAnsi="Arial" w:cs="Arial"/>
          <w:sz w:val="24"/>
        </w:rPr>
      </w:pPr>
      <w:r w:rsidRPr="003B5ACB">
        <w:rPr>
          <w:rFonts w:ascii="Arial" w:hAnsi="Arial" w:cs="Arial"/>
          <w:sz w:val="24"/>
          <w:lang w:val="cy-GB"/>
        </w:rPr>
        <w:t xml:space="preserve">Gwahoddwyd Alison Ward i Gadeirio ar gyfer rhan ffurfiol proses benodi’r CCB yn absenoldeb Darren </w:t>
      </w:r>
      <w:proofErr w:type="spellStart"/>
      <w:r w:rsidRPr="003B5ACB">
        <w:rPr>
          <w:rFonts w:ascii="Arial" w:hAnsi="Arial" w:cs="Arial"/>
          <w:sz w:val="24"/>
          <w:lang w:val="cy-GB"/>
        </w:rPr>
        <w:t>Mepham</w:t>
      </w:r>
      <w:proofErr w:type="spellEnd"/>
      <w:r w:rsidRPr="003B5ACB">
        <w:rPr>
          <w:rFonts w:ascii="Arial" w:hAnsi="Arial" w:cs="Arial"/>
          <w:sz w:val="24"/>
          <w:lang w:val="cy-GB"/>
        </w:rPr>
        <w:t xml:space="preserve"> (Y Prif Swyddog Gweithredol Arweiniol).</w:t>
      </w:r>
      <w:r w:rsidR="004E6AE8" w:rsidRPr="003B5ACB">
        <w:rPr>
          <w:rFonts w:ascii="Arial" w:hAnsi="Arial" w:cs="Arial"/>
          <w:sz w:val="24"/>
        </w:rPr>
        <w:t xml:space="preserve"> </w:t>
      </w:r>
      <w:r w:rsidRPr="003B5ACB">
        <w:rPr>
          <w:rFonts w:ascii="Arial" w:hAnsi="Arial" w:cs="Arial"/>
          <w:sz w:val="24"/>
          <w:lang w:val="cy-GB"/>
        </w:rPr>
        <w:t xml:space="preserve">Nodwyd a chofnodwyd ymddiheuriadau. </w:t>
      </w:r>
      <w:r w:rsidR="007D7C08" w:rsidRPr="007D7C08">
        <w:rPr>
          <w:rFonts w:ascii="Arial" w:hAnsi="Arial" w:cs="Arial"/>
          <w:sz w:val="24"/>
          <w:lang w:val="cy-GB"/>
        </w:rPr>
        <w:t xml:space="preserve">Gofynnodd y Cabinet i roi gwybod i Chris Bradshaw eu bod yn cydymdeimlo ag ef. </w:t>
      </w:r>
    </w:p>
    <w:p w:rsidR="006054AC" w:rsidRPr="006054AC" w:rsidRDefault="006054AC" w:rsidP="006054AC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7D7C08" w:rsidRPr="007D7C08" w:rsidRDefault="007D7C08" w:rsidP="007D7C08">
      <w:pPr>
        <w:pStyle w:val="ListParagraph"/>
        <w:widowControl w:val="0"/>
        <w:numPr>
          <w:ilvl w:val="0"/>
          <w:numId w:val="9"/>
        </w:numPr>
        <w:spacing w:after="0" w:line="240" w:lineRule="auto"/>
        <w:ind w:hanging="720"/>
        <w:jc w:val="both"/>
        <w:rPr>
          <w:rFonts w:ascii="Arial" w:hAnsi="Arial" w:cs="Arial"/>
          <w:b/>
          <w:sz w:val="24"/>
        </w:rPr>
      </w:pPr>
      <w:r w:rsidRPr="007D7C08">
        <w:rPr>
          <w:rFonts w:ascii="Arial" w:hAnsi="Arial" w:cs="Arial"/>
          <w:b/>
          <w:sz w:val="24"/>
          <w:lang w:val="cy-GB"/>
        </w:rPr>
        <w:t>Datgan Buddiannau</w:t>
      </w:r>
    </w:p>
    <w:p w:rsidR="006054AC" w:rsidRDefault="006054AC" w:rsidP="006054AC">
      <w:pPr>
        <w:widowControl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6054AC" w:rsidRPr="007D7C08" w:rsidRDefault="007D7C08" w:rsidP="007D7C08">
      <w:pPr>
        <w:widowControl w:val="0"/>
        <w:spacing w:after="0" w:line="240" w:lineRule="auto"/>
        <w:jc w:val="both"/>
        <w:rPr>
          <w:rFonts w:ascii="Arial" w:hAnsi="Arial" w:cs="Arial"/>
          <w:sz w:val="24"/>
        </w:rPr>
      </w:pPr>
      <w:r w:rsidRPr="007D7C08">
        <w:rPr>
          <w:rFonts w:ascii="Arial" w:hAnsi="Arial" w:cs="Arial"/>
          <w:sz w:val="24"/>
          <w:lang w:val="cy-GB"/>
        </w:rPr>
        <w:t>Nid oedd unrhyw fuddiannau i’w datgan a wnaed ar eitemau ar agenda'r cyfarfod.</w:t>
      </w:r>
    </w:p>
    <w:p w:rsidR="006054AC" w:rsidRDefault="006054AC" w:rsidP="006054AC">
      <w:pPr>
        <w:widowControl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7D7C08" w:rsidRPr="007D7C08" w:rsidRDefault="007D7C08" w:rsidP="007D7C08">
      <w:pPr>
        <w:pStyle w:val="ListParagraph"/>
        <w:widowControl w:val="0"/>
        <w:numPr>
          <w:ilvl w:val="0"/>
          <w:numId w:val="9"/>
        </w:numPr>
        <w:spacing w:after="0" w:line="240" w:lineRule="auto"/>
        <w:ind w:hanging="720"/>
        <w:jc w:val="both"/>
        <w:rPr>
          <w:rFonts w:ascii="Arial" w:hAnsi="Arial" w:cs="Arial"/>
          <w:b/>
          <w:sz w:val="24"/>
        </w:rPr>
      </w:pPr>
      <w:r w:rsidRPr="007D7C08">
        <w:rPr>
          <w:rFonts w:ascii="Arial" w:hAnsi="Arial" w:cs="Arial"/>
          <w:b/>
          <w:sz w:val="24"/>
          <w:lang w:val="cy-GB"/>
        </w:rPr>
        <w:t>Ethol Cadeirydd/ Is-Gadeirydd(</w:t>
      </w:r>
      <w:proofErr w:type="spellStart"/>
      <w:r w:rsidRPr="007D7C08">
        <w:rPr>
          <w:rFonts w:ascii="Arial" w:hAnsi="Arial" w:cs="Arial"/>
          <w:b/>
          <w:sz w:val="24"/>
          <w:lang w:val="cy-GB"/>
        </w:rPr>
        <w:t>ion</w:t>
      </w:r>
      <w:proofErr w:type="spellEnd"/>
      <w:r w:rsidRPr="007D7C08">
        <w:rPr>
          <w:rFonts w:ascii="Arial" w:hAnsi="Arial" w:cs="Arial"/>
          <w:b/>
          <w:sz w:val="24"/>
          <w:lang w:val="cy-GB"/>
        </w:rPr>
        <w:t>) ar gyfer y flwyddyn i ddod.</w:t>
      </w:r>
    </w:p>
    <w:p w:rsidR="006054AC" w:rsidRPr="00D10074" w:rsidRDefault="006054AC" w:rsidP="00D10074">
      <w:pPr>
        <w:pStyle w:val="ListParagraph"/>
        <w:widowControl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D10074" w:rsidRPr="007D7C08" w:rsidRDefault="007D7C08" w:rsidP="007D7C08">
      <w:pPr>
        <w:widowControl w:val="0"/>
        <w:spacing w:after="0" w:line="240" w:lineRule="auto"/>
        <w:jc w:val="both"/>
        <w:rPr>
          <w:rFonts w:ascii="Arial" w:hAnsi="Arial" w:cs="Arial"/>
          <w:sz w:val="24"/>
        </w:rPr>
      </w:pPr>
      <w:r w:rsidRPr="007D7C08">
        <w:rPr>
          <w:rFonts w:ascii="Arial" w:hAnsi="Arial" w:cs="Arial"/>
          <w:sz w:val="24"/>
          <w:lang w:val="cy-GB"/>
        </w:rPr>
        <w:t>Gofynnwyd am enwebiadau gan Aelodau ar gyfer Cadeirydd am y flwyddyn i ddod. Enwebwyd y Cynghorydd Andrew Morgan. Cafodd ei eilio a’i ethol yn Gadeirydd ar gyfer y flwyddyn i ddod.</w:t>
      </w:r>
    </w:p>
    <w:p w:rsidR="00F8588A" w:rsidRDefault="00F8588A" w:rsidP="006054AC">
      <w:pPr>
        <w:widowControl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F8588A" w:rsidRPr="00A35A58" w:rsidRDefault="007D7C08" w:rsidP="00A35A58">
      <w:pPr>
        <w:widowControl w:val="0"/>
        <w:spacing w:after="0" w:line="240" w:lineRule="auto"/>
        <w:jc w:val="both"/>
        <w:rPr>
          <w:rFonts w:ascii="Arial" w:hAnsi="Arial" w:cs="Arial"/>
          <w:sz w:val="24"/>
        </w:rPr>
      </w:pPr>
      <w:r w:rsidRPr="007D7C08">
        <w:rPr>
          <w:rFonts w:ascii="Arial" w:hAnsi="Arial" w:cs="Arial"/>
          <w:sz w:val="24"/>
          <w:lang w:val="cy-GB"/>
        </w:rPr>
        <w:t xml:space="preserve">Yna, aeth y Cyng. Morgan ati i Gadeirio a gofyn am enwebiadau ar gyfer dau Is-Gadeirydd. </w:t>
      </w:r>
      <w:r w:rsidR="00A35A58" w:rsidRPr="00A35A58">
        <w:rPr>
          <w:rFonts w:ascii="Arial" w:hAnsi="Arial" w:cs="Arial"/>
          <w:sz w:val="24"/>
          <w:lang w:val="cy-GB"/>
        </w:rPr>
        <w:t xml:space="preserve">Derbyniwyd enwebiadau ar gyfer y Cynghorwyr Peter Fox a Huw Thomas. Cawsant eu heilio a’u hethol fel Is-Gadeiryddion ar gyfer y flwyddyn i ddod. </w:t>
      </w:r>
    </w:p>
    <w:p w:rsidR="00F8588A" w:rsidRDefault="00F8588A" w:rsidP="006054AC">
      <w:pPr>
        <w:widowControl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A35A58" w:rsidRPr="00A35A58" w:rsidRDefault="00A35A58" w:rsidP="00A35A58">
      <w:pPr>
        <w:pStyle w:val="ListParagraph"/>
        <w:widowControl w:val="0"/>
        <w:numPr>
          <w:ilvl w:val="0"/>
          <w:numId w:val="9"/>
        </w:numPr>
        <w:spacing w:after="0" w:line="240" w:lineRule="auto"/>
        <w:ind w:hanging="720"/>
        <w:jc w:val="both"/>
        <w:rPr>
          <w:rFonts w:ascii="Arial" w:hAnsi="Arial" w:cs="Arial"/>
          <w:b/>
          <w:sz w:val="24"/>
        </w:rPr>
      </w:pPr>
      <w:r w:rsidRPr="00A35A58">
        <w:rPr>
          <w:rFonts w:ascii="Arial" w:hAnsi="Arial" w:cs="Arial"/>
          <w:b/>
          <w:sz w:val="24"/>
          <w:lang w:val="cy-GB"/>
        </w:rPr>
        <w:t>Adroddiad Cynnyrch a Datganiad Ariannol Blynyddol 2016/17 (Cofnod Rhif 7)</w:t>
      </w:r>
    </w:p>
    <w:p w:rsidR="00F8588A" w:rsidRPr="00F8588A" w:rsidRDefault="00F8588A" w:rsidP="00F8588A">
      <w:pPr>
        <w:pStyle w:val="ListParagraph"/>
        <w:widowControl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F8588A" w:rsidRPr="00A35A58" w:rsidRDefault="00A35A58" w:rsidP="00A35A5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35A58">
        <w:rPr>
          <w:rStyle w:val="fontstyle21"/>
          <w:rFonts w:ascii="Arial" w:hAnsi="Arial" w:cs="Arial"/>
          <w:sz w:val="24"/>
          <w:szCs w:val="24"/>
          <w:lang w:val="cy-GB"/>
        </w:rPr>
        <w:t xml:space="preserve">Ystyriodd y Cabinet adroddiad ar ran y Corff Atebol:- </w:t>
      </w:r>
    </w:p>
    <w:p w:rsidR="00F8588A" w:rsidRPr="00F8588A" w:rsidRDefault="00F8588A" w:rsidP="00F858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5A58" w:rsidRPr="00B911FF" w:rsidRDefault="00B911FF" w:rsidP="00B911FF">
      <w:pPr>
        <w:pStyle w:val="ListParagraph"/>
        <w:numPr>
          <w:ilvl w:val="0"/>
          <w:numId w:val="10"/>
        </w:numPr>
        <w:suppressAutoHyphens/>
        <w:autoSpaceDE w:val="0"/>
        <w:autoSpaceDN w:val="0"/>
        <w:adjustRightInd w:val="0"/>
        <w:spacing w:after="200" w:line="240" w:lineRule="auto"/>
        <w:ind w:left="1134" w:hanging="567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B911FF">
        <w:rPr>
          <w:rFonts w:ascii="Arial" w:hAnsi="Arial" w:cs="Arial"/>
          <w:sz w:val="24"/>
          <w:szCs w:val="24"/>
          <w:lang w:val="cy-GB"/>
        </w:rPr>
        <w:t xml:space="preserve">1. Rhoi manylion i’r Cyd-Gabinet </w:t>
      </w:r>
      <w:r w:rsidRPr="00B911FF">
        <w:rPr>
          <w:rFonts w:ascii="Arial" w:hAnsi="Arial" w:cs="Arial"/>
          <w:color w:val="000000" w:themeColor="text1"/>
          <w:sz w:val="24"/>
          <w:szCs w:val="24"/>
          <w:lang w:val="cy-GB"/>
        </w:rPr>
        <w:t>Prifddinas-Ranbarth Caerdydd</w:t>
      </w:r>
      <w:r w:rsidRPr="00B911FF">
        <w:rPr>
          <w:rFonts w:ascii="Arial" w:hAnsi="Arial" w:cs="Arial"/>
          <w:sz w:val="24"/>
          <w:szCs w:val="24"/>
          <w:lang w:val="cy-GB"/>
        </w:rPr>
        <w:t xml:space="preserve"> (Cyd-Gabinet) am yr alldro terfynol yn erbyn ei gyllideb ar gyfer rhan o’r flwyddyn 2016/17, sef y cyfnod rhwng 1 Mawrth – 31 Mawrth 2017. </w:t>
      </w:r>
    </w:p>
    <w:p w:rsidR="00B911FF" w:rsidRPr="00B911FF" w:rsidRDefault="00B911FF" w:rsidP="00B911FF">
      <w:pPr>
        <w:pStyle w:val="ListParagraph"/>
        <w:numPr>
          <w:ilvl w:val="0"/>
          <w:numId w:val="10"/>
        </w:numPr>
        <w:suppressAutoHyphens/>
        <w:autoSpaceDN w:val="0"/>
        <w:spacing w:after="200" w:line="240" w:lineRule="auto"/>
        <w:ind w:left="1134" w:hanging="567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B911FF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2. Cyflwyno i’r Cyd-Gabinet Ffurflen Flynyddol y Cyrff Llai heb ei harchwilio (Ffurflen Flynyddol) ar gyfer y flwyddyn a ddaeth i ben 31 Mawrth 0217, i’w hystyried a’i chymeradwyo, yn unol â’r dyddiad cau statudol, sef 30 Mehefin 2017. </w:t>
      </w:r>
    </w:p>
    <w:p w:rsidR="00B911FF" w:rsidRPr="00B911FF" w:rsidRDefault="00B911FF" w:rsidP="00B911FF">
      <w:pPr>
        <w:pStyle w:val="ListParagraph"/>
        <w:numPr>
          <w:ilvl w:val="0"/>
          <w:numId w:val="10"/>
        </w:numPr>
        <w:suppressAutoHyphens/>
        <w:autoSpaceDN w:val="0"/>
        <w:spacing w:after="200" w:line="240" w:lineRule="auto"/>
        <w:ind w:left="1134" w:hanging="567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B911FF">
        <w:rPr>
          <w:rFonts w:ascii="Arial" w:hAnsi="Arial" w:cs="Arial"/>
          <w:sz w:val="24"/>
          <w:szCs w:val="24"/>
          <w:lang w:val="cy-GB"/>
        </w:rPr>
        <w:t>3. Yn amodol ar y Cyd-Gabinet yn cymeradwyo’r Ffurflen Flynyddol, caiff y ffurflen ei chyflwyno i Archwilydd Cyffredinol Cymru, er mwyn galluogi Swyddfa Archwilio Cymru (SAC) i gynnal ei harchwiliad allanol o’r ffurflen.</w:t>
      </w:r>
      <w:r w:rsidRPr="00B911FF">
        <w:rPr>
          <w:rFonts w:ascii="Arial" w:hAnsi="Arial" w:cs="Arial"/>
          <w:sz w:val="24"/>
          <w:szCs w:val="24"/>
        </w:rPr>
        <w:t xml:space="preserve"> </w:t>
      </w:r>
      <w:r w:rsidRPr="00F8588A">
        <w:rPr>
          <w:rFonts w:ascii="Arial" w:hAnsi="Arial" w:cs="Arial"/>
          <w:sz w:val="24"/>
          <w:szCs w:val="24"/>
        </w:rPr>
        <w:t xml:space="preserve"> </w:t>
      </w:r>
    </w:p>
    <w:p w:rsidR="00F8588A" w:rsidRPr="00B911FF" w:rsidRDefault="00B911FF" w:rsidP="00B91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</w:rPr>
      </w:pPr>
      <w:r w:rsidRPr="00B911FF">
        <w:rPr>
          <w:rStyle w:val="fontstyle01"/>
          <w:rFonts w:ascii="Arial" w:hAnsi="Arial" w:cs="Arial"/>
          <w:sz w:val="24"/>
          <w:szCs w:val="24"/>
          <w:lang w:val="cy-GB"/>
        </w:rPr>
        <w:t xml:space="preserve">PENDERFYNWYD: </w:t>
      </w:r>
      <w:r>
        <w:rPr>
          <w:rStyle w:val="fontstyle01"/>
          <w:rFonts w:ascii="Arial" w:hAnsi="Arial" w:cs="Arial"/>
          <w:b w:val="0"/>
          <w:sz w:val="24"/>
          <w:szCs w:val="24"/>
          <w:lang w:val="cy-GB"/>
        </w:rPr>
        <w:t>y dylai</w:t>
      </w:r>
      <w:r w:rsidRPr="00B911FF">
        <w:rPr>
          <w:rStyle w:val="fontstyle01"/>
          <w:rFonts w:ascii="Arial" w:hAnsi="Arial" w:cs="Arial"/>
          <w:b w:val="0"/>
          <w:sz w:val="24"/>
          <w:szCs w:val="24"/>
          <w:lang w:val="cy-GB"/>
        </w:rPr>
        <w:t xml:space="preserve"> Cyd-gabinet Prifddinas-Ranbarth Caerdydd:</w:t>
      </w:r>
    </w:p>
    <w:p w:rsidR="00F8588A" w:rsidRPr="00F8588A" w:rsidRDefault="00F8588A" w:rsidP="00F8588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cs="Arial"/>
        </w:rPr>
      </w:pPr>
    </w:p>
    <w:p w:rsidR="00B911FF" w:rsidRPr="00B911FF" w:rsidRDefault="00B911FF" w:rsidP="00B911F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N</w:t>
      </w:r>
      <w:r w:rsidRPr="00B911FF">
        <w:rPr>
          <w:rFonts w:ascii="Arial" w:hAnsi="Arial" w:cs="Arial"/>
          <w:sz w:val="24"/>
          <w:szCs w:val="24"/>
          <w:lang w:val="cy-GB"/>
        </w:rPr>
        <w:t xml:space="preserve">odi’r alldro terfynol ar gyfer y flwyddyn ariannol a ddaeth i ben 31 Mawrth 2017 a lefel y gwarged ar gael i gefnogi cyllideb y Cyd-Gabinet ar gyfer 2017/18; </w:t>
      </w:r>
    </w:p>
    <w:p w:rsidR="00F8588A" w:rsidRDefault="00F8588A" w:rsidP="00F8588A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911FF" w:rsidRPr="007A077B" w:rsidRDefault="007A077B" w:rsidP="007A07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7A077B">
        <w:rPr>
          <w:rFonts w:ascii="Arial" w:hAnsi="Arial" w:cs="Arial"/>
          <w:sz w:val="24"/>
          <w:szCs w:val="24"/>
          <w:lang w:val="cy-GB"/>
        </w:rPr>
        <w:t>Ystyried a chymeradwyo Ffurflen Flynyddol y Cyrff Llai heb ei harchwilio ar gyfer y flwyddyn a ddaeth i ben 31 Mawrth 2017, wedi’i hatodi fel Atodiad A, ac;</w:t>
      </w:r>
    </w:p>
    <w:p w:rsidR="00F8588A" w:rsidRDefault="00F8588A" w:rsidP="00F8588A">
      <w:pPr>
        <w:pStyle w:val="ListParagraph"/>
        <w:rPr>
          <w:rFonts w:ascii="Arial" w:hAnsi="Arial" w:cs="Arial"/>
          <w:sz w:val="24"/>
          <w:szCs w:val="24"/>
        </w:rPr>
      </w:pPr>
    </w:p>
    <w:p w:rsidR="000938DD" w:rsidRPr="00F8588A" w:rsidRDefault="000938DD" w:rsidP="00F8588A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077B" w:rsidRPr="007A077B" w:rsidRDefault="007A077B" w:rsidP="007A07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7A077B">
        <w:rPr>
          <w:rFonts w:ascii="Arial" w:hAnsi="Arial" w:cs="Arial"/>
          <w:sz w:val="24"/>
          <w:szCs w:val="24"/>
          <w:lang w:val="cy-GB"/>
        </w:rPr>
        <w:t>Awdurdodi’r Cadeirydd i lofnodi’r Ffurflen Flynyddol ar ran y Cyd-Gabinet ac awdurdodi’r Corff Atebol i gyflwyno’r Ffurflen Flynyddol i Swyddfa Archwilio Cymru.</w:t>
      </w:r>
      <w:r w:rsidRPr="007A077B">
        <w:rPr>
          <w:rFonts w:ascii="Arial" w:hAnsi="Arial" w:cs="Arial"/>
          <w:sz w:val="24"/>
          <w:szCs w:val="24"/>
        </w:rPr>
        <w:t xml:space="preserve"> </w:t>
      </w:r>
      <w:r w:rsidRPr="00F8588A">
        <w:rPr>
          <w:rFonts w:ascii="Arial" w:hAnsi="Arial" w:cs="Arial"/>
          <w:sz w:val="24"/>
          <w:szCs w:val="24"/>
        </w:rPr>
        <w:t xml:space="preserve"> </w:t>
      </w:r>
    </w:p>
    <w:p w:rsidR="00AF2A50" w:rsidRPr="006054AC" w:rsidRDefault="00AF2A50" w:rsidP="006054AC">
      <w:pPr>
        <w:widowControl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7A077B" w:rsidRPr="007A077B" w:rsidRDefault="007A077B" w:rsidP="007A077B">
      <w:pPr>
        <w:pStyle w:val="ListParagraph"/>
        <w:widowControl w:val="0"/>
        <w:numPr>
          <w:ilvl w:val="0"/>
          <w:numId w:val="13"/>
        </w:numPr>
        <w:spacing w:after="0" w:line="240" w:lineRule="auto"/>
        <w:ind w:hanging="644"/>
        <w:jc w:val="both"/>
        <w:rPr>
          <w:rFonts w:ascii="Arial" w:hAnsi="Arial" w:cs="Arial"/>
          <w:b/>
          <w:sz w:val="24"/>
          <w:szCs w:val="24"/>
        </w:rPr>
      </w:pPr>
      <w:r w:rsidRPr="007A077B">
        <w:rPr>
          <w:rFonts w:ascii="Arial" w:hAnsi="Arial" w:cs="Arial"/>
          <w:b/>
          <w:sz w:val="24"/>
          <w:szCs w:val="24"/>
          <w:lang w:val="cy-GB"/>
        </w:rPr>
        <w:t>Derbyn a chymeradwyo cofnodion y Cabinet Rhanbarthol yn ei gyfarfodydd ar :-</w:t>
      </w:r>
    </w:p>
    <w:p w:rsidR="008E2EC1" w:rsidRPr="008E2EC1" w:rsidRDefault="008E2EC1" w:rsidP="008E2EC1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077B" w:rsidRPr="007A077B" w:rsidRDefault="007A077B" w:rsidP="007A077B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1134" w:hanging="490"/>
        <w:jc w:val="both"/>
        <w:rPr>
          <w:rFonts w:ascii="Arial" w:hAnsi="Arial" w:cs="Arial"/>
          <w:sz w:val="24"/>
          <w:szCs w:val="24"/>
        </w:rPr>
      </w:pPr>
      <w:r w:rsidRPr="007A077B">
        <w:rPr>
          <w:rFonts w:ascii="Arial" w:hAnsi="Arial" w:cs="Arial"/>
          <w:sz w:val="24"/>
          <w:szCs w:val="24"/>
          <w:lang w:val="cy-GB"/>
        </w:rPr>
        <w:t>17 Mawrth 2017</w:t>
      </w:r>
    </w:p>
    <w:p w:rsidR="007A077B" w:rsidRPr="007A077B" w:rsidRDefault="007A077B" w:rsidP="007A077B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1134" w:hanging="490"/>
        <w:jc w:val="both"/>
        <w:rPr>
          <w:rFonts w:ascii="Arial" w:hAnsi="Arial" w:cs="Arial"/>
          <w:sz w:val="24"/>
          <w:szCs w:val="24"/>
        </w:rPr>
      </w:pPr>
      <w:r w:rsidRPr="007A077B">
        <w:rPr>
          <w:rFonts w:ascii="Arial" w:hAnsi="Arial" w:cs="Arial"/>
          <w:sz w:val="24"/>
          <w:szCs w:val="24"/>
          <w:lang w:val="cy-GB"/>
        </w:rPr>
        <w:t>02 Mai 2017</w:t>
      </w:r>
    </w:p>
    <w:p w:rsidR="00342D68" w:rsidRPr="008E2EC1" w:rsidRDefault="00342D68" w:rsidP="008E2EC1">
      <w:pPr>
        <w:pStyle w:val="ListParagraph"/>
        <w:spacing w:after="0" w:line="240" w:lineRule="auto"/>
        <w:ind w:left="644"/>
        <w:rPr>
          <w:rFonts w:ascii="Arial" w:hAnsi="Arial" w:cs="Arial"/>
          <w:b/>
          <w:sz w:val="24"/>
          <w:szCs w:val="24"/>
        </w:rPr>
      </w:pPr>
    </w:p>
    <w:p w:rsidR="00346347" w:rsidRPr="007A077B" w:rsidRDefault="007A077B" w:rsidP="007A077B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7A077B">
        <w:rPr>
          <w:rStyle w:val="fontstyle21"/>
          <w:rFonts w:ascii="Arial" w:hAnsi="Arial" w:cs="Arial"/>
          <w:sz w:val="24"/>
          <w:szCs w:val="24"/>
          <w:lang w:val="cy-GB"/>
        </w:rPr>
        <w:t xml:space="preserve">Gofynnodd y Cyng. Morgan i gydweithwyr a oedd ganddynt unrhyw ddiwygiadau i’w gwneud i’r cofnodion drafft o’r ddau gyfarfod diwethaf a ddosbarthwyd. </w:t>
      </w:r>
      <w:r w:rsidRPr="007A077B">
        <w:rPr>
          <w:rFonts w:ascii="Arial" w:hAnsi="Arial" w:cs="Arial"/>
          <w:color w:val="000000"/>
          <w:sz w:val="24"/>
          <w:szCs w:val="24"/>
          <w:lang w:val="cy-GB"/>
        </w:rPr>
        <w:t xml:space="preserve">Tynnodd Sheila Davies sylw Aelodau at ddiwygiadau i ddwy frawddeg yng Nghofnod Rhif 5 o gofnodion 02 Mai 2017, gan fod angen addasiadau bach iddynt. Cytunwyd ar y diwygiadau yn dilyn hynny ac yna cadarnhawyd dwy gyfres o gofnodion fel rhai cywir o’r ddau gyfarfod.   </w:t>
      </w:r>
    </w:p>
    <w:p w:rsidR="00A86294" w:rsidRDefault="00A86294" w:rsidP="00A86294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</w:p>
    <w:p w:rsidR="007A077B" w:rsidRPr="007A077B" w:rsidRDefault="007A077B" w:rsidP="007A077B">
      <w:pPr>
        <w:pStyle w:val="NoSpacing"/>
        <w:numPr>
          <w:ilvl w:val="0"/>
          <w:numId w:val="13"/>
        </w:numPr>
        <w:ind w:hanging="64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A077B">
        <w:rPr>
          <w:rFonts w:ascii="Arial" w:hAnsi="Arial" w:cs="Arial"/>
          <w:b/>
          <w:color w:val="000000"/>
          <w:sz w:val="24"/>
          <w:szCs w:val="24"/>
          <w:lang w:val="cy-GB"/>
        </w:rPr>
        <w:t>Dyddiad y cyfarfod nesaf</w:t>
      </w:r>
    </w:p>
    <w:p w:rsidR="00A86294" w:rsidRDefault="00A86294" w:rsidP="00A86294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</w:p>
    <w:p w:rsidR="00A86294" w:rsidRPr="007A077B" w:rsidRDefault="007A077B" w:rsidP="007A077B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7A077B">
        <w:rPr>
          <w:rFonts w:ascii="Arial" w:hAnsi="Arial" w:cs="Arial"/>
          <w:color w:val="000000"/>
          <w:sz w:val="24"/>
          <w:szCs w:val="24"/>
          <w:lang w:val="cy-GB"/>
        </w:rPr>
        <w:t xml:space="preserve">Gofynnodd y Cynghorydd Morgan i gydweithwyr a oeddent yn dymuno parhau i gwrdd ar ddydd Gwener, neu newid i ddiwrnod arall. Awgrymwyd boreau Llun hefyd. Nodwyd bod y ddau ddiwrnod yn effeithio ar wahanol Aelodau am wahanol resymau, ond cytunwyd y byddai’r dyddiadau drafft yn cael eu dosbarthu i Aelodau gytuno arnynt yn y cyfarfod ffurfiol nesaf. Yn dilyn hynny, byddai calendr o gyfarfodydd ar gyfer y 6 i 12 mis nesaf ar gael ar y wefan er mwyn hysbysu’r cyhoedd a phartneriaid am amserlen o gyfarfodydd cyhoeddus. </w:t>
      </w:r>
    </w:p>
    <w:p w:rsidR="00C911E7" w:rsidRDefault="00C911E7" w:rsidP="00A86294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</w:p>
    <w:p w:rsidR="007A077B" w:rsidRPr="007A077B" w:rsidRDefault="007A077B" w:rsidP="007A077B">
      <w:pPr>
        <w:pStyle w:val="NoSpacing"/>
        <w:numPr>
          <w:ilvl w:val="0"/>
          <w:numId w:val="13"/>
        </w:numPr>
        <w:ind w:hanging="64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A077B">
        <w:rPr>
          <w:rFonts w:ascii="Arial" w:hAnsi="Arial" w:cs="Arial"/>
          <w:b/>
          <w:color w:val="000000"/>
          <w:sz w:val="24"/>
          <w:szCs w:val="24"/>
          <w:lang w:val="cy-GB"/>
        </w:rPr>
        <w:t>Unrhyw fater arall</w:t>
      </w:r>
    </w:p>
    <w:p w:rsidR="00C911E7" w:rsidRDefault="00C911E7" w:rsidP="00A86294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</w:p>
    <w:p w:rsidR="007A077B" w:rsidRPr="007A077B" w:rsidRDefault="007A077B" w:rsidP="007A077B">
      <w:pPr>
        <w:pStyle w:val="NoSpacing"/>
        <w:numPr>
          <w:ilvl w:val="0"/>
          <w:numId w:val="14"/>
        </w:numPr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7A077B">
        <w:rPr>
          <w:rFonts w:ascii="Arial" w:hAnsi="Arial" w:cs="Arial"/>
          <w:color w:val="000000"/>
          <w:sz w:val="24"/>
          <w:szCs w:val="24"/>
          <w:lang w:val="cy-GB"/>
        </w:rPr>
        <w:t xml:space="preserve">Cyfeiriodd y Cyng. David at adroddiad Tasglu’r Cymoedd, a oedd ar fin cael ei gyhoeddi, a chynhaliwyd trafodaeth yn ymwneud ag ymgysylltu ac ymgynghori â’r grŵp o’r corff hwn o ran gwaith partneriaeth rhanbarthol. Awgrymwyd y dylid gwahodd Maureen Howell i gyfarfod anffurfiol yn y dyfodol i ddiweddaru’r Aelodau ar waith y Tasglu. </w:t>
      </w:r>
    </w:p>
    <w:p w:rsidR="003C72B8" w:rsidRDefault="003C72B8" w:rsidP="003C72B8">
      <w:pPr>
        <w:pStyle w:val="NoSpacing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A3A04" w:rsidRDefault="00AA3A04" w:rsidP="00AA3A04">
      <w:pPr>
        <w:pStyle w:val="NoSpacing"/>
        <w:numPr>
          <w:ilvl w:val="0"/>
          <w:numId w:val="14"/>
        </w:numPr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A3A04">
        <w:rPr>
          <w:rFonts w:ascii="Arial" w:hAnsi="Arial" w:cs="Arial"/>
          <w:color w:val="000000"/>
          <w:sz w:val="24"/>
          <w:szCs w:val="24"/>
          <w:lang w:val="cy-GB"/>
        </w:rPr>
        <w:t xml:space="preserve">Awgrymwyd y dylid gwneud cysylltiadau ffurfiol â chydweithwyr sy’n ymgymryd â Bargen Ddinesig Abertawe fel ffordd o fynd i’r afael â phrosiectau o arwyddocâd mwy cenedlaethol ar draws De Cymru, gan ddefnyddio enghreifftiau ymhlith dinasoedd Lloegr sy’n gwneud gwaith tebyg. Gallai hyn gynnwys cwrdd â chydweithwyr o Lywodraeth Cymru a’r DU. </w:t>
      </w:r>
    </w:p>
    <w:p w:rsidR="003C72B8" w:rsidRDefault="003C72B8" w:rsidP="00354550">
      <w:pPr>
        <w:pStyle w:val="NoSpacing"/>
      </w:pPr>
    </w:p>
    <w:p w:rsidR="00AA3A04" w:rsidRPr="00AA3A04" w:rsidRDefault="00AA3A04" w:rsidP="00AA3A04">
      <w:pPr>
        <w:pStyle w:val="NoSpacing"/>
        <w:numPr>
          <w:ilvl w:val="0"/>
          <w:numId w:val="14"/>
        </w:numPr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A3A04">
        <w:rPr>
          <w:rFonts w:ascii="Arial" w:hAnsi="Arial" w:cs="Arial"/>
          <w:color w:val="000000"/>
          <w:sz w:val="24"/>
          <w:szCs w:val="24"/>
          <w:lang w:val="cy-GB"/>
        </w:rPr>
        <w:t xml:space="preserve">Nodwyd bod Will </w:t>
      </w:r>
      <w:proofErr w:type="spellStart"/>
      <w:r w:rsidRPr="00AA3A04">
        <w:rPr>
          <w:rFonts w:ascii="Arial" w:hAnsi="Arial" w:cs="Arial"/>
          <w:color w:val="000000"/>
          <w:sz w:val="24"/>
          <w:szCs w:val="24"/>
          <w:lang w:val="cy-GB"/>
        </w:rPr>
        <w:t>Godfrey</w:t>
      </w:r>
      <w:proofErr w:type="spellEnd"/>
      <w:r w:rsidRPr="00AA3A04">
        <w:rPr>
          <w:rFonts w:ascii="Arial" w:hAnsi="Arial" w:cs="Arial"/>
          <w:color w:val="000000"/>
          <w:sz w:val="24"/>
          <w:szCs w:val="24"/>
          <w:lang w:val="cy-GB"/>
        </w:rPr>
        <w:t xml:space="preserve"> wedi trefnu cyfarfod cychwynnol â Llywodraeth Cymru ynghylch ardrethi busnes yr wythnos nesaf. Gofynnodd Aelodau i Will siarad 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â nhw </w:t>
      </w:r>
      <w:r w:rsidRPr="00AA3A04">
        <w:rPr>
          <w:rFonts w:ascii="Arial" w:hAnsi="Arial" w:cs="Arial"/>
          <w:color w:val="000000"/>
          <w:sz w:val="24"/>
          <w:szCs w:val="24"/>
          <w:lang w:val="cy-GB"/>
        </w:rPr>
        <w:t xml:space="preserve">yn benodol am dwf a materion cadw ardrethi busnes a rhoi adborth mewn cyfarfod anffurfiol diweddarach, yn ogystal â chysylltu â’r Prif Swyddog yn Abertawe fel cymhariaeth. </w:t>
      </w:r>
    </w:p>
    <w:p w:rsidR="00354550" w:rsidRDefault="00354550" w:rsidP="00354550">
      <w:pPr>
        <w:pStyle w:val="NoSpacing"/>
      </w:pPr>
    </w:p>
    <w:p w:rsidR="00354550" w:rsidRPr="00AA3A04" w:rsidRDefault="00AA3A04" w:rsidP="00AA3A04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AA3A04">
        <w:rPr>
          <w:rFonts w:ascii="Arial" w:hAnsi="Arial" w:cs="Arial"/>
          <w:color w:val="000000"/>
          <w:sz w:val="24"/>
          <w:szCs w:val="24"/>
          <w:lang w:val="cy-GB"/>
        </w:rPr>
        <w:lastRenderedPageBreak/>
        <w:t>Diolchodd y Cyng. Morgan ei gydweithwyr am fod yn bresennol a daethpwyd â’r cyfarfod i ben.</w:t>
      </w:r>
    </w:p>
    <w:sectPr w:rsidR="00354550" w:rsidRPr="00AA3A04" w:rsidSect="000938DD">
      <w:headerReference w:type="default" r:id="rId8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77B" w:rsidRDefault="007A077B" w:rsidP="00BC37DA">
      <w:pPr>
        <w:spacing w:after="0" w:line="240" w:lineRule="auto"/>
      </w:pPr>
      <w:r>
        <w:separator/>
      </w:r>
    </w:p>
  </w:endnote>
  <w:endnote w:type="continuationSeparator" w:id="0">
    <w:p w:rsidR="007A077B" w:rsidRDefault="007A077B" w:rsidP="00BC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77B" w:rsidRDefault="007A077B" w:rsidP="00BC37DA">
      <w:pPr>
        <w:spacing w:after="0" w:line="240" w:lineRule="auto"/>
      </w:pPr>
      <w:r>
        <w:separator/>
      </w:r>
    </w:p>
  </w:footnote>
  <w:footnote w:type="continuationSeparator" w:id="0">
    <w:p w:rsidR="007A077B" w:rsidRDefault="007A077B" w:rsidP="00BC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77B" w:rsidRDefault="007A077B">
    <w:pPr>
      <w:pStyle w:val="Header"/>
    </w:pPr>
    <w:r w:rsidRPr="007A03DE"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25B30BBA" wp14:editId="60D5A4ED">
          <wp:simplePos x="0" y="0"/>
          <wp:positionH relativeFrom="column">
            <wp:posOffset>-899160</wp:posOffset>
          </wp:positionH>
          <wp:positionV relativeFrom="paragraph">
            <wp:posOffset>-449580</wp:posOffset>
          </wp:positionV>
          <wp:extent cx="757047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R bann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E9F"/>
    <w:multiLevelType w:val="multilevel"/>
    <w:tmpl w:val="A4E0AC5E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180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A599D"/>
    <w:multiLevelType w:val="hybridMultilevel"/>
    <w:tmpl w:val="ADD2BB86"/>
    <w:lvl w:ilvl="0" w:tplc="DC2640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29667E"/>
    <w:multiLevelType w:val="hybridMultilevel"/>
    <w:tmpl w:val="4274A7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B4750"/>
    <w:multiLevelType w:val="hybridMultilevel"/>
    <w:tmpl w:val="32E86E68"/>
    <w:lvl w:ilvl="0" w:tplc="AC18BA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900"/>
    <w:multiLevelType w:val="hybridMultilevel"/>
    <w:tmpl w:val="34505F9E"/>
    <w:lvl w:ilvl="0" w:tplc="0E227322">
      <w:start w:val="6"/>
      <w:numFmt w:val="lowerLetter"/>
      <w:lvlText w:val="%1)"/>
      <w:lvlJc w:val="left"/>
      <w:pPr>
        <w:ind w:left="828" w:hanging="4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66EDF"/>
    <w:multiLevelType w:val="hybridMultilevel"/>
    <w:tmpl w:val="F66408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07002"/>
    <w:multiLevelType w:val="hybridMultilevel"/>
    <w:tmpl w:val="9BA80F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234D66"/>
    <w:multiLevelType w:val="hybridMultilevel"/>
    <w:tmpl w:val="6C66E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35988"/>
    <w:multiLevelType w:val="hybridMultilevel"/>
    <w:tmpl w:val="02F24366"/>
    <w:lvl w:ilvl="0" w:tplc="DD62BB60">
      <w:start w:val="1"/>
      <w:numFmt w:val="lowerLetter"/>
      <w:lvlText w:val="%1)"/>
      <w:lvlJc w:val="left"/>
      <w:pPr>
        <w:ind w:left="828" w:hanging="4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33603"/>
    <w:multiLevelType w:val="multilevel"/>
    <w:tmpl w:val="4F2A8180"/>
    <w:lvl w:ilvl="0">
      <w:start w:val="5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58F3293A"/>
    <w:multiLevelType w:val="hybridMultilevel"/>
    <w:tmpl w:val="99028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F188D"/>
    <w:multiLevelType w:val="hybridMultilevel"/>
    <w:tmpl w:val="42A40C74"/>
    <w:lvl w:ilvl="0" w:tplc="033C6B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74BCA"/>
    <w:multiLevelType w:val="hybridMultilevel"/>
    <w:tmpl w:val="3FD42B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F66A6"/>
    <w:multiLevelType w:val="hybridMultilevel"/>
    <w:tmpl w:val="6C4612A2"/>
    <w:lvl w:ilvl="0" w:tplc="359C2A34">
      <w:start w:val="1"/>
      <w:numFmt w:val="lowerLetter"/>
      <w:lvlText w:val="%1)"/>
      <w:lvlJc w:val="left"/>
      <w:pPr>
        <w:ind w:left="720" w:hanging="360"/>
      </w:pPr>
      <w:rPr>
        <w:rFonts w:ascii="Arial-BoldMT" w:hAnsi="Arial-BoldMT" w:cstheme="minorBidi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2"/>
  </w:num>
  <w:num w:numId="9">
    <w:abstractNumId w:val="7"/>
  </w:num>
  <w:num w:numId="10">
    <w:abstractNumId w:val="0"/>
  </w:num>
  <w:num w:numId="11">
    <w:abstractNumId w:val="5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DA"/>
    <w:rsid w:val="000906B0"/>
    <w:rsid w:val="000938DD"/>
    <w:rsid w:val="000E2B35"/>
    <w:rsid w:val="0014755B"/>
    <w:rsid w:val="00273DBC"/>
    <w:rsid w:val="002A1B7E"/>
    <w:rsid w:val="00303819"/>
    <w:rsid w:val="00342D68"/>
    <w:rsid w:val="00346347"/>
    <w:rsid w:val="00354550"/>
    <w:rsid w:val="00365B33"/>
    <w:rsid w:val="003B5ACB"/>
    <w:rsid w:val="003C72B8"/>
    <w:rsid w:val="003E443C"/>
    <w:rsid w:val="004142E8"/>
    <w:rsid w:val="00430AD8"/>
    <w:rsid w:val="004E6AE8"/>
    <w:rsid w:val="004F0811"/>
    <w:rsid w:val="00544E6D"/>
    <w:rsid w:val="005A0E55"/>
    <w:rsid w:val="006054AC"/>
    <w:rsid w:val="0076564C"/>
    <w:rsid w:val="007A077B"/>
    <w:rsid w:val="007A3783"/>
    <w:rsid w:val="007D7C08"/>
    <w:rsid w:val="008D17D2"/>
    <w:rsid w:val="008E2EC1"/>
    <w:rsid w:val="00A35A58"/>
    <w:rsid w:val="00A56C89"/>
    <w:rsid w:val="00A86294"/>
    <w:rsid w:val="00AA3A04"/>
    <w:rsid w:val="00AF2A50"/>
    <w:rsid w:val="00B911FF"/>
    <w:rsid w:val="00BC248F"/>
    <w:rsid w:val="00BC37DA"/>
    <w:rsid w:val="00C84500"/>
    <w:rsid w:val="00C87837"/>
    <w:rsid w:val="00C911E7"/>
    <w:rsid w:val="00D00C96"/>
    <w:rsid w:val="00D07594"/>
    <w:rsid w:val="00D10074"/>
    <w:rsid w:val="00D11A48"/>
    <w:rsid w:val="00DB5CD8"/>
    <w:rsid w:val="00F8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B3668D5"/>
  <w15:docId w15:val="{F6A4751B-1B09-4F88-BD64-72090442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C37DA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C37DA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paragraph" w:styleId="NoSpacing">
    <w:name w:val="No Spacing"/>
    <w:uiPriority w:val="1"/>
    <w:qFormat/>
    <w:rsid w:val="00BC37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3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7DA"/>
  </w:style>
  <w:style w:type="paragraph" w:styleId="Footer">
    <w:name w:val="footer"/>
    <w:basedOn w:val="Normal"/>
    <w:link w:val="FooterChar"/>
    <w:uiPriority w:val="99"/>
    <w:unhideWhenUsed/>
    <w:rsid w:val="00BC3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7DA"/>
  </w:style>
  <w:style w:type="character" w:styleId="CommentReference">
    <w:name w:val="annotation reference"/>
    <w:basedOn w:val="DefaultParagraphFont"/>
    <w:uiPriority w:val="99"/>
    <w:semiHidden/>
    <w:unhideWhenUsed/>
    <w:rsid w:val="00BC3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7DA"/>
    <w:pPr>
      <w:spacing w:after="20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7DA"/>
    <w:rPr>
      <w:rFonts w:eastAsiaTheme="minorEastAsia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DA"/>
    <w:rPr>
      <w:rFonts w:ascii="Segoe UI" w:hAnsi="Segoe UI" w:cs="Segoe UI"/>
      <w:sz w:val="18"/>
      <w:szCs w:val="18"/>
    </w:rPr>
  </w:style>
  <w:style w:type="character" w:customStyle="1" w:styleId="fontstyle31">
    <w:name w:val="fontstyle31"/>
    <w:basedOn w:val="DefaultParagraphFont"/>
    <w:rsid w:val="004142E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4142E8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42E8"/>
    <w:pPr>
      <w:ind w:left="720"/>
      <w:contextualSpacing/>
    </w:pPr>
  </w:style>
  <w:style w:type="paragraph" w:customStyle="1" w:styleId="Default">
    <w:name w:val="Default"/>
    <w:rsid w:val="00147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D2B1-5435-4A56-8F0D-CB32F351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976</Words>
  <Characters>5362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City of Cardiff Council - Cyngor Dinas Caerdydd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Swindell, Matthew</dc:creator>
  <cp:lastModifiedBy>Swindell, Matthew</cp:lastModifiedBy>
  <cp:revision>4</cp:revision>
  <cp:lastPrinted>2017-11-22T11:37:00Z</cp:lastPrinted>
  <dcterms:created xsi:type="dcterms:W3CDTF">2017-11-22T11:23:00Z</dcterms:created>
  <dcterms:modified xsi:type="dcterms:W3CDTF">2017-11-22T11:40:00Z</dcterms:modified>
</cp:coreProperties>
</file>